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60596BF" w14:textId="77777777" w:rsidR="00EC6CC0" w:rsidRDefault="00EC6CC0" w:rsidP="00EC6C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07.11-16 Ákos atya szabadságon </w:t>
      </w:r>
    </w:p>
    <w:p w14:paraId="6F74D19C" w14:textId="77777777" w:rsidR="00EC6CC0" w:rsidRDefault="00EC6CC0" w:rsidP="00EC6CC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07.21 Szentségimádási nap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14C93C2C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>Szent László király</w:t>
      </w:r>
    </w:p>
    <w:p w14:paraId="0716210E" w14:textId="77777777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r w:rsidRPr="00F25149">
        <w:rPr>
          <w:rFonts w:ascii="Calibri" w:hAnsi="Calibri" w:cs="Calibri"/>
          <w:sz w:val="22"/>
          <w:szCs w:val="22"/>
        </w:rPr>
        <w:t xml:space="preserve">Szent </w:t>
      </w:r>
      <w:proofErr w:type="spellStart"/>
      <w:r w:rsidRPr="00F25149">
        <w:rPr>
          <w:rFonts w:ascii="Calibri" w:hAnsi="Calibri" w:cs="Calibri"/>
          <w:sz w:val="22"/>
          <w:szCs w:val="22"/>
        </w:rPr>
        <w:t>Ireneusz</w:t>
      </w:r>
      <w:proofErr w:type="spellEnd"/>
      <w:r w:rsidRPr="00F25149">
        <w:rPr>
          <w:rFonts w:ascii="Calibri" w:hAnsi="Calibri" w:cs="Calibri"/>
          <w:sz w:val="22"/>
          <w:szCs w:val="22"/>
        </w:rPr>
        <w:t xml:space="preserve"> püspök, vértanú </w:t>
      </w:r>
    </w:p>
    <w:p w14:paraId="76FECAFB" w14:textId="77777777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25149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Péter és Pál apostolok  </w:t>
      </w:r>
    </w:p>
    <w:p w14:paraId="27BE0887" w14:textId="77777777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25149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Római szent vértanúk </w:t>
      </w:r>
    </w:p>
    <w:p w14:paraId="4059FAEF" w14:textId="77777777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25149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Sarlósboldogasszony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73C9E330" w14:textId="77777777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25149">
        <w:rPr>
          <w:rFonts w:ascii="Calibri" w:hAnsi="Calibri" w:cs="Calibri"/>
          <w:b/>
          <w:sz w:val="22"/>
          <w:szCs w:val="22"/>
        </w:rPr>
        <w:t>Vasárnap:</w:t>
      </w:r>
      <w:r w:rsidRPr="00F251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+ Gréta</w:t>
      </w:r>
    </w:p>
    <w:p w14:paraId="231D911D" w14:textId="77777777" w:rsidR="00EC6CC0" w:rsidRPr="00F25149" w:rsidRDefault="00EC6CC0" w:rsidP="00EC6CC0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Pro </w:t>
      </w:r>
      <w:proofErr w:type="spellStart"/>
      <w:r>
        <w:rPr>
          <w:rFonts w:ascii="Calibri" w:hAnsi="Calibri" w:cs="Calibri"/>
          <w:sz w:val="22"/>
          <w:szCs w:val="22"/>
        </w:rPr>
        <w:t>populo</w:t>
      </w:r>
      <w:proofErr w:type="spellEnd"/>
    </w:p>
    <w:p w14:paraId="4054D5EF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25149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   </w:t>
      </w:r>
    </w:p>
    <w:p w14:paraId="11A007D8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F25149">
        <w:rPr>
          <w:rFonts w:ascii="Calibri" w:hAnsi="Calibri" w:cs="Calibri"/>
          <w:b/>
          <w:sz w:val="22"/>
          <w:szCs w:val="22"/>
        </w:rPr>
        <w:t>:</w:t>
      </w:r>
      <w:r w:rsidRPr="00F25149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Réka </w:t>
      </w:r>
    </w:p>
    <w:p w14:paraId="4359B107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F25149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élő Dénes és Ferenc  </w:t>
      </w:r>
    </w:p>
    <w:p w14:paraId="62E91EED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F25149">
        <w:rPr>
          <w:rFonts w:ascii="Calibri" w:hAnsi="Calibri" w:cs="Calibri"/>
          <w:b/>
          <w:sz w:val="22"/>
          <w:szCs w:val="22"/>
        </w:rPr>
        <w:t xml:space="preserve">:     </w:t>
      </w:r>
      <w:r w:rsidRPr="00F2514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.00élő Piroska  </w:t>
      </w:r>
    </w:p>
    <w:p w14:paraId="24544B95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F25149">
        <w:rPr>
          <w:rFonts w:ascii="Calibri" w:hAnsi="Calibri" w:cs="Calibri"/>
          <w:b/>
          <w:sz w:val="22"/>
          <w:szCs w:val="22"/>
        </w:rPr>
        <w:t>:</w:t>
      </w:r>
      <w:r w:rsidRPr="00F251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5149">
        <w:rPr>
          <w:rFonts w:ascii="Calibri" w:hAnsi="Calibri" w:cs="Calibri"/>
          <w:sz w:val="22"/>
          <w:szCs w:val="22"/>
        </w:rPr>
        <w:t>18</w:t>
      </w:r>
      <w:proofErr w:type="gramEnd"/>
      <w:r w:rsidRPr="00F25149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0 + Viktória   </w:t>
      </w:r>
    </w:p>
    <w:p w14:paraId="50E452AB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F25149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F25149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18.30  + Julianna   </w:t>
      </w:r>
    </w:p>
    <w:p w14:paraId="62444528" w14:textId="7AF36CBD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25149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F25149">
        <w:rPr>
          <w:rFonts w:ascii="Calibri" w:hAnsi="Calibri" w:cs="Calibri"/>
          <w:b/>
          <w:sz w:val="22"/>
          <w:szCs w:val="22"/>
        </w:rPr>
        <w:t xml:space="preserve">:  </w:t>
      </w:r>
      <w:r w:rsidRPr="00F25149">
        <w:rPr>
          <w:rFonts w:ascii="Calibri" w:hAnsi="Calibri" w:cs="Calibri"/>
          <w:sz w:val="22"/>
          <w:szCs w:val="22"/>
        </w:rPr>
        <w:t xml:space="preserve"> </w:t>
      </w:r>
      <w:r w:rsidR="00ED5247">
        <w:rPr>
          <w:rFonts w:ascii="Calibri" w:hAnsi="Calibri" w:cs="Calibri"/>
          <w:sz w:val="22"/>
          <w:szCs w:val="22"/>
        </w:rPr>
        <w:t>18</w:t>
      </w:r>
      <w:proofErr w:type="gramEnd"/>
      <w:r w:rsidR="00ED5247">
        <w:rPr>
          <w:rFonts w:ascii="Calibri" w:hAnsi="Calibri" w:cs="Calibri"/>
          <w:sz w:val="22"/>
          <w:szCs w:val="22"/>
        </w:rPr>
        <w:t xml:space="preserve">.30 </w:t>
      </w:r>
      <w:bookmarkStart w:id="0" w:name="_GoBack"/>
      <w:bookmarkEnd w:id="0"/>
    </w:p>
    <w:p w14:paraId="701E03F8" w14:textId="77777777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4A8B2546" w14:textId="77777777" w:rsidR="00EC6CC0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25149">
        <w:rPr>
          <w:rFonts w:ascii="Calibri" w:hAnsi="Calibri" w:cs="Calibri"/>
          <w:b/>
          <w:sz w:val="22"/>
          <w:szCs w:val="22"/>
        </w:rPr>
        <w:t xml:space="preserve">Temetés: </w:t>
      </w:r>
      <w:r w:rsidRPr="00F25149">
        <w:rPr>
          <w:rFonts w:ascii="Calibri" w:hAnsi="Calibri" w:cs="Calibri"/>
          <w:sz w:val="22"/>
          <w:szCs w:val="22"/>
        </w:rPr>
        <w:t>06.2</w:t>
      </w:r>
      <w:r>
        <w:rPr>
          <w:rFonts w:ascii="Calibri" w:hAnsi="Calibri" w:cs="Calibri"/>
          <w:sz w:val="22"/>
          <w:szCs w:val="22"/>
        </w:rPr>
        <w:t>7</w:t>
      </w:r>
      <w:r w:rsidRPr="00F2514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9.45</w:t>
      </w:r>
      <w:r w:rsidRPr="00F251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Farkasrét Miklós Róbert  </w:t>
      </w:r>
    </w:p>
    <w:p w14:paraId="5721C2B9" w14:textId="77777777" w:rsidR="00EC6CC0" w:rsidRPr="00F25149" w:rsidRDefault="00EC6CC0" w:rsidP="00EC6CC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06.28. 9.45 Újköztemető Kelemen Levente, István  </w:t>
      </w:r>
    </w:p>
    <w:p w14:paraId="660C0580" w14:textId="45381A4F" w:rsidR="00EC6CC0" w:rsidRDefault="00EC6CC0" w:rsidP="00EC6CC0">
      <w:pPr>
        <w:pStyle w:val="Standard"/>
        <w:spacing w:after="0" w:line="240" w:lineRule="auto"/>
        <w:rPr>
          <w:rFonts w:cs="Calibri"/>
        </w:rPr>
      </w:pPr>
      <w:r w:rsidRPr="00F25149">
        <w:rPr>
          <w:rFonts w:cs="Calibri"/>
          <w:b/>
        </w:rPr>
        <w:t>Keres</w:t>
      </w:r>
      <w:r>
        <w:rPr>
          <w:rFonts w:cs="Calibri"/>
          <w:b/>
        </w:rPr>
        <w:t xml:space="preserve">ztelő: </w:t>
      </w:r>
      <w:r>
        <w:rPr>
          <w:rFonts w:cs="Calibri"/>
        </w:rPr>
        <w:t xml:space="preserve">06.26. 11.00 Bodnár </w:t>
      </w:r>
      <w:proofErr w:type="spellStart"/>
      <w:r>
        <w:rPr>
          <w:rFonts w:cs="Calibri"/>
        </w:rPr>
        <w:t>Nazira</w:t>
      </w:r>
      <w:proofErr w:type="spellEnd"/>
      <w:r>
        <w:rPr>
          <w:rFonts w:cs="Calibri"/>
        </w:rPr>
        <w:t xml:space="preserve">  </w:t>
      </w:r>
      <w:r w:rsidRPr="00C057F7">
        <w:rPr>
          <w:rFonts w:cs="Calibri"/>
        </w:rPr>
        <w:tab/>
      </w:r>
      <w:r w:rsidRPr="00C057F7">
        <w:rPr>
          <w:rFonts w:cs="Calibri"/>
        </w:rPr>
        <w:tab/>
      </w:r>
      <w:r w:rsidRPr="00C057F7">
        <w:rPr>
          <w:rFonts w:cs="Calibri"/>
        </w:rPr>
        <w:tab/>
      </w:r>
    </w:p>
    <w:p w14:paraId="4CFF090A" w14:textId="662CF6FC" w:rsidR="00233EB1" w:rsidRPr="006F7A48" w:rsidRDefault="001626C9" w:rsidP="001626C9">
      <w:pPr>
        <w:pStyle w:val="Standard"/>
        <w:spacing w:after="0" w:line="240" w:lineRule="auto"/>
        <w:rPr>
          <w:sz w:val="24"/>
          <w:szCs w:val="24"/>
        </w:rPr>
      </w:pPr>
      <w:r>
        <w:rPr>
          <w:rFonts w:cs="Calibri"/>
        </w:rPr>
        <w:t xml:space="preserve">  </w:t>
      </w:r>
      <w:r w:rsidRPr="00736B81">
        <w:rPr>
          <w:rFonts w:asciiTheme="minorHAnsi" w:hAnsiTheme="minorHAnsi" w:cstheme="minorHAnsi"/>
        </w:rPr>
        <w:tab/>
      </w:r>
      <w:r w:rsidRPr="00736B81">
        <w:rPr>
          <w:rFonts w:asciiTheme="minorHAnsi" w:hAnsiTheme="minorHAnsi" w:cstheme="minorHAnsi"/>
        </w:rPr>
        <w:tab/>
      </w:r>
      <w:r w:rsidRPr="00736B81">
        <w:rPr>
          <w:rFonts w:asciiTheme="minorHAnsi" w:hAnsiTheme="minorHAnsi" w:cstheme="minorHAnsi"/>
        </w:rPr>
        <w:tab/>
      </w:r>
      <w:r w:rsidR="008A3DC7"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28F80B23" w14:textId="7F430484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</w:t>
      </w:r>
    </w:p>
    <w:p w14:paraId="267C9BC6" w14:textId="0F7ABB89" w:rsidR="005A42A3" w:rsidRDefault="005A42A3" w:rsidP="005A42A3">
      <w:pPr>
        <w:overflowPunct w:val="0"/>
        <w:autoSpaceDE w:val="0"/>
        <w:spacing w:after="0" w:line="240" w:lineRule="auto"/>
        <w:jc w:val="both"/>
      </w:pP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6139E88A" w14:textId="2AA8D9C0" w:rsidR="00606E83" w:rsidRDefault="00606E83" w:rsidP="00B17DA4">
      <w:pPr>
        <w:pStyle w:val="Standard"/>
        <w:spacing w:after="0" w:line="240" w:lineRule="auto"/>
        <w:jc w:val="both"/>
      </w:pPr>
      <w:r>
        <w:t>Június 27-július 1.</w:t>
      </w:r>
      <w:r w:rsidR="000F2BAB">
        <w:tab/>
      </w:r>
      <w:r w:rsidRPr="005E194A">
        <w:rPr>
          <w:b/>
          <w:bCs/>
        </w:rPr>
        <w:t>Mesetábor</w:t>
      </w:r>
    </w:p>
    <w:p w14:paraId="2953DC45" w14:textId="4CC4882C" w:rsidR="00606E8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9-13. </w:t>
      </w:r>
      <w:r w:rsidR="004E559C">
        <w:t xml:space="preserve">   </w:t>
      </w:r>
      <w:r w:rsidR="000F2BAB">
        <w:tab/>
      </w:r>
      <w:r w:rsidRPr="005E194A">
        <w:rPr>
          <w:b/>
          <w:bCs/>
        </w:rPr>
        <w:t xml:space="preserve">Családos tábor </w:t>
      </w:r>
    </w:p>
    <w:p w14:paraId="7AB8C30D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325EF0A7" w14:textId="77777777" w:rsidR="000F2BAB" w:rsidRDefault="000F2BAB" w:rsidP="00B13EE9">
      <w:pPr>
        <w:pStyle w:val="Szvegtrzs33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686C7" w14:textId="44A5C7E8" w:rsidR="00B725D7" w:rsidRPr="00B13EE9" w:rsidRDefault="00B725D7" w:rsidP="00B13EE9">
      <w:pPr>
        <w:pStyle w:val="Szvegtrzs336"/>
        <w:jc w:val="both"/>
        <w:rPr>
          <w:b w:val="0"/>
          <w:sz w:val="12"/>
          <w:szCs w:val="12"/>
        </w:rPr>
      </w:pPr>
    </w:p>
    <w:p w14:paraId="20A7751D" w14:textId="07C2DF30" w:rsidR="00B13EE9" w:rsidRDefault="00B13EE9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74451086" w14:textId="77777777" w:rsidR="00EC6CC0" w:rsidRPr="009C1C83" w:rsidRDefault="00EC6CC0" w:rsidP="00EC6CC0">
      <w:pPr>
        <w:pStyle w:val="Szvegtrzs"/>
        <w:spacing w:after="0" w:line="240" w:lineRule="auto"/>
        <w:jc w:val="both"/>
        <w:textAlignment w:val="auto"/>
        <w:rPr>
          <w:b/>
        </w:rPr>
      </w:pPr>
      <w:bookmarkStart w:id="1" w:name="_Hlk100857971"/>
      <w:r w:rsidRPr="009C1C83">
        <w:rPr>
          <w:b/>
        </w:rPr>
        <w:t>Követlek téged, bárhova mész!</w:t>
      </w:r>
    </w:p>
    <w:p w14:paraId="1897E542" w14:textId="77777777" w:rsidR="00EC6CC0" w:rsidRDefault="00EC6CC0" w:rsidP="00EC6CC0">
      <w:pPr>
        <w:pStyle w:val="Szvegtrzs"/>
        <w:spacing w:after="0" w:line="240" w:lineRule="auto"/>
        <w:jc w:val="both"/>
        <w:textAlignment w:val="auto"/>
      </w:pPr>
      <w:r>
        <w:t xml:space="preserve">Elizeus megkapja a meghívást Illéstől. Világossá vált számára a feladat, amire </w:t>
      </w:r>
      <w:proofErr w:type="gramStart"/>
      <w:r>
        <w:t>ezentúl</w:t>
      </w:r>
      <w:proofErr w:type="gramEnd"/>
      <w:r>
        <w:t xml:space="preserve"> életét oda kell adnia. Lezárja addigi életét, hogy követhesse a meghívót, Illést, és természetesen Istent.  </w:t>
      </w:r>
    </w:p>
    <w:p w14:paraId="1642E321" w14:textId="77777777" w:rsidR="00EC6CC0" w:rsidRDefault="00EC6CC0" w:rsidP="00EC6CC0">
      <w:pPr>
        <w:pStyle w:val="Szvegtrzs"/>
        <w:spacing w:after="0" w:line="240" w:lineRule="auto"/>
        <w:jc w:val="both"/>
        <w:textAlignment w:val="auto"/>
      </w:pPr>
      <w:r>
        <w:t xml:space="preserve">Az evangélium is különféle helyzeteket tár elénk, amelyben megjelenik a meghívás, Krisztus követése. Vajon mi van ezek mögött? </w:t>
      </w:r>
    </w:p>
    <w:p w14:paraId="1F102DC6" w14:textId="77777777" w:rsidR="00EC6CC0" w:rsidRDefault="00EC6CC0" w:rsidP="00EC6CC0">
      <w:pPr>
        <w:pStyle w:val="Szvegtrzs"/>
        <w:spacing w:after="0" w:line="240" w:lineRule="auto"/>
        <w:jc w:val="both"/>
        <w:textAlignment w:val="auto"/>
      </w:pPr>
      <w:r>
        <w:t xml:space="preserve">Lehet egy első lelkesedés, amely nincs teljesen tisztában azzal, mire is akar vállalkozni. Csupán a maga erejére, lendületére akar hagyatkozni. </w:t>
      </w:r>
    </w:p>
    <w:p w14:paraId="4AB8D507" w14:textId="77777777" w:rsidR="00EC6CC0" w:rsidRDefault="00EC6CC0" w:rsidP="00EC6CC0">
      <w:pPr>
        <w:pStyle w:val="Szvegtrzs"/>
        <w:spacing w:after="0" w:line="240" w:lineRule="auto"/>
        <w:jc w:val="both"/>
        <w:textAlignment w:val="auto"/>
      </w:pPr>
      <w:r>
        <w:t xml:space="preserve">Találkozunk a visszautasítással, és az erre adott reakcióval. Megpróbálom-e felfedezni az okokat, vagy engedek az első reakciómnak? </w:t>
      </w:r>
    </w:p>
    <w:p w14:paraId="2FD14E0D" w14:textId="77777777" w:rsidR="00EC6CC0" w:rsidRDefault="00EC6CC0" w:rsidP="00EC6CC0">
      <w:pPr>
        <w:pStyle w:val="Szvegtrzs"/>
        <w:spacing w:after="0" w:line="240" w:lineRule="auto"/>
        <w:jc w:val="both"/>
        <w:textAlignment w:val="auto"/>
      </w:pPr>
      <w:r>
        <w:t xml:space="preserve">Találkozunk kifogásokkal. Persze, megyek, csak még ezt azt elintézek. És találkozunk a visszatekintéssel. Mi lett volna, </w:t>
      </w:r>
      <w:proofErr w:type="gramStart"/>
      <w:r>
        <w:t>ha …</w:t>
      </w:r>
      <w:proofErr w:type="gramEnd"/>
      <w:r>
        <w:t xml:space="preserve"> </w:t>
      </w:r>
    </w:p>
    <w:p w14:paraId="0BAC20C4" w14:textId="77777777" w:rsidR="00EC6CC0" w:rsidRDefault="00EC6CC0" w:rsidP="00EC6CC0">
      <w:pPr>
        <w:pStyle w:val="Szvegtrzs"/>
        <w:spacing w:after="0" w:line="240" w:lineRule="auto"/>
        <w:jc w:val="both"/>
        <w:textAlignment w:val="auto"/>
      </w:pPr>
      <w:r>
        <w:t xml:space="preserve">Jézus, amikor követésére hív minket, akár papként, akár világban élőként, megfontolt, megalapozott, de mégis határozott és egyértelmű döntésre hív. Mindennek az alapja a folyamatos, élő kapcsolat Mesterünkkel. </w:t>
      </w:r>
    </w:p>
    <w:p w14:paraId="6571C316" w14:textId="77777777" w:rsidR="00EC6CC0" w:rsidRDefault="00EC6CC0" w:rsidP="00EC6CC0">
      <w:pPr>
        <w:pStyle w:val="Szvegtrzs"/>
        <w:spacing w:after="0" w:line="240" w:lineRule="auto"/>
        <w:jc w:val="both"/>
        <w:textAlignment w:val="auto"/>
      </w:pPr>
      <w:r>
        <w:t xml:space="preserve">A nyár a szabadságok ideje. Csengjen fülünkben szent Pál szava: „ne éljetek vissza a szabadsággal a test javára!” Bármerre is megyünk nyaralni, feltöltődni, Isten útján járunk, Őt képviseljük, a Vele való kapcsolatunk folyamatos maradhat. Így áldott lesz a nyarunk, a pihenésünk, a kikapcsolódásunk. </w:t>
      </w:r>
    </w:p>
    <w:p w14:paraId="0FB1CC2A" w14:textId="471BDDF1" w:rsidR="00AA6AAC" w:rsidRPr="007076F9" w:rsidRDefault="00AA6AAC" w:rsidP="00AA6AAC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62758A7" w14:textId="77777777" w:rsidR="007076F9" w:rsidRDefault="007076F9" w:rsidP="00B44EA6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BEAEDAE" w14:textId="75E826D9" w:rsidR="00E63F64" w:rsidRDefault="00B725D7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 </w:t>
      </w:r>
      <w:r w:rsidR="00107533"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A50C7B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0E3FDAA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13. </w:t>
      </w:r>
      <w:proofErr w:type="gramStart"/>
      <w:r>
        <w:rPr>
          <w:rFonts w:ascii="Arial" w:hAnsi="Arial" w:cs="Arial"/>
          <w:szCs w:val="24"/>
        </w:rPr>
        <w:t xml:space="preserve">vasárnap </w:t>
      </w:r>
      <w:r w:rsidR="00AA6AAC">
        <w:rPr>
          <w:rFonts w:ascii="Arial" w:hAnsi="Arial" w:cs="Arial"/>
          <w:szCs w:val="24"/>
        </w:rPr>
        <w:t xml:space="preserve">          </w:t>
      </w:r>
      <w:r w:rsidR="0073798E">
        <w:rPr>
          <w:rFonts w:ascii="Arial" w:hAnsi="Arial" w:cs="Arial"/>
          <w:szCs w:val="24"/>
        </w:rPr>
        <w:t xml:space="preserve">    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73798E">
        <w:rPr>
          <w:rFonts w:ascii="Arial" w:hAnsi="Arial" w:cs="Arial"/>
          <w:szCs w:val="24"/>
        </w:rPr>
        <w:t xml:space="preserve">június </w:t>
      </w:r>
      <w:r>
        <w:rPr>
          <w:rFonts w:ascii="Arial" w:hAnsi="Arial" w:cs="Arial"/>
          <w:szCs w:val="24"/>
        </w:rPr>
        <w:t>26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FB31" w14:textId="77777777" w:rsidR="00EC6CC0" w:rsidRPr="00EC6CC0" w:rsidRDefault="00EC6CC0" w:rsidP="00EC6CC0">
      <w:pPr>
        <w:pStyle w:val="Szvegtrzs337"/>
        <w:rPr>
          <w:rFonts w:ascii="Comic Sans MS" w:hAnsi="Comic Sans MS" w:cs="Comic Sans MS"/>
        </w:rPr>
      </w:pPr>
      <w:r w:rsidRPr="00EC6CC0">
        <w:rPr>
          <w:rFonts w:ascii="Comic Sans MS" w:hAnsi="Comic Sans MS" w:cs="Comic Sans MS"/>
        </w:rPr>
        <w:t>Hálát adok neked, te vagy Istenem, magasztallak, Istenem, téged, áldalak, mert üdvösségem lettél. (</w:t>
      </w:r>
      <w:proofErr w:type="spellStart"/>
      <w:r w:rsidRPr="00EC6CC0">
        <w:rPr>
          <w:rFonts w:ascii="Comic Sans MS" w:hAnsi="Comic Sans MS" w:cs="Comic Sans MS"/>
        </w:rPr>
        <w:t>zsolt</w:t>
      </w:r>
      <w:proofErr w:type="spellEnd"/>
      <w:r w:rsidRPr="00EC6CC0">
        <w:rPr>
          <w:rFonts w:ascii="Comic Sans MS" w:hAnsi="Comic Sans MS" w:cs="Comic Sans MS"/>
        </w:rPr>
        <w:t xml:space="preserve"> 117,28)</w:t>
      </w: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4FD10CF8" w14:textId="77777777" w:rsidR="00EC6CC0" w:rsidRDefault="00EC6CC0" w:rsidP="00EC6CC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1Kir 19, 16b.19-21 Illés próféta tanítványul választja Elizeust.  </w:t>
      </w:r>
    </w:p>
    <w:p w14:paraId="21EB5B97" w14:textId="77777777" w:rsidR="00EC6CC0" w:rsidRDefault="00EC6CC0" w:rsidP="00EC6CC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</w:t>
      </w:r>
      <w:proofErr w:type="spellStart"/>
      <w:r>
        <w:t>Gal</w:t>
      </w:r>
      <w:proofErr w:type="spellEnd"/>
      <w:r>
        <w:t xml:space="preserve"> 5, 1.13-18 8 Meghívástok szabadságra szól, csak ne éljetek vissza a szabadsággal! </w:t>
      </w:r>
    </w:p>
    <w:p w14:paraId="5D256CFF" w14:textId="77777777" w:rsidR="00EC6CC0" w:rsidRDefault="00EC6CC0" w:rsidP="00EC6CC0">
      <w:pPr>
        <w:spacing w:after="0" w:line="240" w:lineRule="auto"/>
        <w:jc w:val="both"/>
        <w:rPr>
          <w:rFonts w:cs="Calibri"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9, 51-62 Az Emberfia azért jött, hogy megmentse az embereket. </w:t>
      </w:r>
    </w:p>
    <w:p w14:paraId="14B11B8F" w14:textId="77777777" w:rsidR="00EC6CC0" w:rsidRDefault="00EC6CC0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EC6C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EB692" w14:textId="77777777" w:rsidR="00C25782" w:rsidRDefault="00C25782">
      <w:pPr>
        <w:spacing w:after="0" w:line="240" w:lineRule="auto"/>
      </w:pPr>
      <w:r>
        <w:separator/>
      </w:r>
    </w:p>
  </w:endnote>
  <w:endnote w:type="continuationSeparator" w:id="0">
    <w:p w14:paraId="22445584" w14:textId="77777777" w:rsidR="00C25782" w:rsidRDefault="00C2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EC9F9" w14:textId="77777777" w:rsidR="00C25782" w:rsidRDefault="00C257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A054C0" w14:textId="77777777" w:rsidR="00C25782" w:rsidRDefault="00C2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22FAA"/>
    <w:rsid w:val="00030A95"/>
    <w:rsid w:val="000337F7"/>
    <w:rsid w:val="00033D08"/>
    <w:rsid w:val="00035E43"/>
    <w:rsid w:val="000365CD"/>
    <w:rsid w:val="00037755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B53"/>
    <w:rsid w:val="005745C5"/>
    <w:rsid w:val="00575B8C"/>
    <w:rsid w:val="005776E6"/>
    <w:rsid w:val="0058131B"/>
    <w:rsid w:val="00581C8F"/>
    <w:rsid w:val="00584DBE"/>
    <w:rsid w:val="005936A8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69C9"/>
    <w:rsid w:val="00624B9C"/>
    <w:rsid w:val="00630C62"/>
    <w:rsid w:val="00632800"/>
    <w:rsid w:val="00637830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50634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03B44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7486"/>
    <w:rsid w:val="00BE7AB1"/>
    <w:rsid w:val="00BF1293"/>
    <w:rsid w:val="00C03D32"/>
    <w:rsid w:val="00C16C89"/>
    <w:rsid w:val="00C1738F"/>
    <w:rsid w:val="00C20898"/>
    <w:rsid w:val="00C20D1F"/>
    <w:rsid w:val="00C25782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1BAF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53B8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5205-CBA7-4461-81D3-05FFABD0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2022-06-24T18:13:00Z</cp:lastPrinted>
  <dcterms:created xsi:type="dcterms:W3CDTF">2022-06-24T09:42:00Z</dcterms:created>
  <dcterms:modified xsi:type="dcterms:W3CDTF">2022-06-24T19:59:00Z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