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DEFC9" w14:textId="77777777" w:rsidR="00FC0821" w:rsidRDefault="00FC0821" w:rsidP="002A2102">
      <w:pPr>
        <w:spacing w:after="120" w:line="240" w:lineRule="auto"/>
        <w:rPr>
          <w:b/>
        </w:rPr>
      </w:pPr>
    </w:p>
    <w:p w14:paraId="3EC4DA78" w14:textId="6088003D" w:rsidR="00FC0821" w:rsidRDefault="00FC0821" w:rsidP="002A2102">
      <w:pPr>
        <w:spacing w:after="120" w:line="240" w:lineRule="auto"/>
        <w:rPr>
          <w:b/>
        </w:rPr>
      </w:pPr>
    </w:p>
    <w:p w14:paraId="20FE0F61" w14:textId="5C7E1A9F" w:rsidR="000C374A" w:rsidRPr="00423410" w:rsidRDefault="00512321" w:rsidP="002A2102">
      <w:pPr>
        <w:spacing w:after="120" w:line="240" w:lineRule="auto"/>
        <w:rPr>
          <w:b/>
          <w:sz w:val="28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26D6A" wp14:editId="08447382">
                <wp:simplePos x="0" y="0"/>
                <wp:positionH relativeFrom="column">
                  <wp:posOffset>1257300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DF27B2" w14:textId="77777777" w:rsidR="00423410" w:rsidRPr="0093551D" w:rsidRDefault="00423410" w:rsidP="0093551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410">
                              <w:rPr>
                                <w:b/>
                                <w:color w:val="FFFEFD" w:themeColor="accent6" w:themeTint="02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Húsvét ünneplésének </w:t>
                            </w:r>
                            <w:r w:rsidR="009F3C7E">
                              <w:rPr>
                                <w:b/>
                                <w:color w:val="FFFEFD" w:themeColor="accent6" w:themeTint="02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rendje</w:t>
                            </w: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26D6A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99pt;margin-top: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" filled="f" stroked="f">
                <v:textbox style="mso-fit-shape-to-text:t">
                  <w:txbxContent>
                    <w:p w14:paraId="07DF27B2" w14:textId="77777777" w:rsidR="00423410" w:rsidRPr="0093551D" w:rsidRDefault="00423410" w:rsidP="0093551D">
                      <w:pPr>
                        <w:spacing w:after="120" w:line="240" w:lineRule="auto"/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3410">
                        <w:rPr>
                          <w:b/>
                          <w:color w:val="FFFEFD" w:themeColor="accent6" w:themeTint="02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Húsvét ünneplésének </w:t>
                      </w:r>
                      <w:r w:rsidR="009F3C7E">
                        <w:rPr>
                          <w:b/>
                          <w:color w:val="FFFEFD" w:themeColor="accent6" w:themeTint="02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rendje</w:t>
                      </w:r>
                      <w:r>
                        <w:rPr>
                          <w:b/>
                          <w:color w:val="FFFEFD" w:themeColor="accent6" w:themeTint="02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410">
        <w:rPr>
          <w:b/>
          <w:sz w:val="28"/>
          <w:szCs w:val="28"/>
        </w:rPr>
        <w:t xml:space="preserve"> </w:t>
      </w:r>
    </w:p>
    <w:p w14:paraId="4DA0B149" w14:textId="77777777" w:rsidR="00423410" w:rsidRDefault="00423410" w:rsidP="002A2102">
      <w:pPr>
        <w:spacing w:after="120" w:line="240" w:lineRule="auto"/>
        <w:rPr>
          <w:b/>
          <w:sz w:val="28"/>
          <w:szCs w:val="28"/>
        </w:rPr>
      </w:pPr>
    </w:p>
    <w:p w14:paraId="28BE2E70" w14:textId="77777777" w:rsidR="00423410" w:rsidRPr="004F10DD" w:rsidRDefault="009F3C7E" w:rsidP="002A2102">
      <w:pPr>
        <w:spacing w:after="120" w:line="240" w:lineRule="auto"/>
        <w:rPr>
          <w:rFonts w:ascii="Century Gothic" w:hAnsi="Century Gothic"/>
          <w:b/>
          <w:color w:val="FF0000"/>
          <w:sz w:val="28"/>
          <w:szCs w:val="28"/>
        </w:rPr>
      </w:pPr>
      <w:r w:rsidRPr="004F10DD">
        <w:rPr>
          <w:rFonts w:ascii="Century Gothic" w:hAnsi="Century Gothic"/>
          <w:b/>
          <w:color w:val="FF0000"/>
          <w:sz w:val="28"/>
          <w:szCs w:val="28"/>
        </w:rPr>
        <w:t>A liturgiák kezdési id</w:t>
      </w:r>
      <w:r w:rsidRPr="004F10DD">
        <w:rPr>
          <w:rFonts w:ascii="Century Gothic" w:hAnsi="Century Gothic" w:cs="Times New Roman"/>
          <w:b/>
          <w:color w:val="FF0000"/>
          <w:sz w:val="28"/>
          <w:szCs w:val="28"/>
        </w:rPr>
        <w:t>ő</w:t>
      </w:r>
      <w:r w:rsidRPr="004F10DD">
        <w:rPr>
          <w:rFonts w:ascii="Century Gothic" w:hAnsi="Century Gothic"/>
          <w:b/>
          <w:color w:val="FF0000"/>
          <w:sz w:val="28"/>
          <w:szCs w:val="28"/>
        </w:rPr>
        <w:t>pontjai</w:t>
      </w:r>
    </w:p>
    <w:p w14:paraId="23084E43" w14:textId="77777777" w:rsidR="002A2102" w:rsidRPr="00423410" w:rsidRDefault="002A2102" w:rsidP="002A2102">
      <w:pPr>
        <w:spacing w:after="120" w:line="240" w:lineRule="auto"/>
        <w:rPr>
          <w:b/>
          <w:sz w:val="28"/>
          <w:szCs w:val="28"/>
        </w:rPr>
      </w:pPr>
      <w:r w:rsidRPr="00423410">
        <w:rPr>
          <w:rFonts w:ascii="Lucida Calligraphy" w:hAnsi="Lucida Calligraphy"/>
          <w:b/>
          <w:sz w:val="28"/>
          <w:szCs w:val="28"/>
        </w:rPr>
        <w:t>nagycsütörtök</w:t>
      </w:r>
      <w:r w:rsidRPr="00423410">
        <w:rPr>
          <w:sz w:val="28"/>
          <w:szCs w:val="28"/>
        </w:rPr>
        <w:t xml:space="preserve"> az utolsó vacsora emlékezete</w:t>
      </w:r>
      <w:r w:rsidR="000C374A" w:rsidRPr="00423410">
        <w:rPr>
          <w:sz w:val="28"/>
          <w:szCs w:val="28"/>
        </w:rPr>
        <w:t xml:space="preserve"> </w:t>
      </w:r>
      <w:r w:rsidRPr="00423410">
        <w:rPr>
          <w:b/>
          <w:sz w:val="28"/>
          <w:szCs w:val="28"/>
        </w:rPr>
        <w:t>18.</w:t>
      </w:r>
      <w:r w:rsidR="0093551D">
        <w:rPr>
          <w:b/>
          <w:sz w:val="28"/>
          <w:szCs w:val="28"/>
        </w:rPr>
        <w:t>3</w:t>
      </w:r>
      <w:r w:rsidRPr="00423410">
        <w:rPr>
          <w:b/>
          <w:sz w:val="28"/>
          <w:szCs w:val="28"/>
        </w:rPr>
        <w:t>0</w:t>
      </w:r>
    </w:p>
    <w:p w14:paraId="10AF3670" w14:textId="77777777" w:rsidR="0033018E" w:rsidRDefault="002A2102" w:rsidP="002A2102">
      <w:pPr>
        <w:spacing w:after="120" w:line="240" w:lineRule="auto"/>
        <w:rPr>
          <w:sz w:val="28"/>
          <w:szCs w:val="28"/>
        </w:rPr>
      </w:pPr>
      <w:proofErr w:type="gramStart"/>
      <w:r w:rsidRPr="00423410">
        <w:rPr>
          <w:rFonts w:ascii="Lucida Calligraphy" w:hAnsi="Lucida Calligraphy"/>
          <w:b/>
          <w:sz w:val="28"/>
          <w:szCs w:val="28"/>
        </w:rPr>
        <w:t>nagypéntek</w:t>
      </w:r>
      <w:proofErr w:type="gramEnd"/>
      <w:r w:rsidRPr="00423410">
        <w:rPr>
          <w:sz w:val="28"/>
          <w:szCs w:val="28"/>
        </w:rPr>
        <w:t xml:space="preserve">, </w:t>
      </w:r>
      <w:r w:rsidR="0033018E">
        <w:rPr>
          <w:sz w:val="28"/>
          <w:szCs w:val="28"/>
        </w:rPr>
        <w:t xml:space="preserve">     Keresztút </w:t>
      </w:r>
      <w:r w:rsidR="0033018E" w:rsidRPr="0033018E">
        <w:rPr>
          <w:b/>
          <w:sz w:val="28"/>
          <w:szCs w:val="28"/>
        </w:rPr>
        <w:t>9.00</w:t>
      </w:r>
      <w:bookmarkStart w:id="0" w:name="_GoBack"/>
      <w:bookmarkEnd w:id="0"/>
    </w:p>
    <w:p w14:paraId="2CC80EDA" w14:textId="77777777" w:rsidR="002A2102" w:rsidRPr="00423410" w:rsidRDefault="000C374A" w:rsidP="0033018E">
      <w:pPr>
        <w:spacing w:after="120" w:line="240" w:lineRule="auto"/>
        <w:ind w:left="1416" w:firstLine="708"/>
        <w:rPr>
          <w:b/>
          <w:sz w:val="28"/>
          <w:szCs w:val="28"/>
        </w:rPr>
      </w:pPr>
      <w:r w:rsidRPr="00423410">
        <w:rPr>
          <w:sz w:val="28"/>
          <w:szCs w:val="28"/>
        </w:rPr>
        <w:t xml:space="preserve">Urunk </w:t>
      </w:r>
      <w:r w:rsidR="002A2102" w:rsidRPr="00423410">
        <w:rPr>
          <w:sz w:val="28"/>
          <w:szCs w:val="28"/>
        </w:rPr>
        <w:t xml:space="preserve">szenvedésének ünneplése </w:t>
      </w:r>
      <w:r w:rsidR="002A2102" w:rsidRPr="00423410">
        <w:rPr>
          <w:b/>
          <w:sz w:val="28"/>
          <w:szCs w:val="28"/>
        </w:rPr>
        <w:t xml:space="preserve">15.00 </w:t>
      </w:r>
    </w:p>
    <w:p w14:paraId="11EE8276" w14:textId="77777777" w:rsidR="002A2102" w:rsidRDefault="002A2102" w:rsidP="002A2102">
      <w:pPr>
        <w:spacing w:after="120" w:line="240" w:lineRule="auto"/>
        <w:rPr>
          <w:b/>
          <w:sz w:val="28"/>
          <w:szCs w:val="28"/>
        </w:rPr>
      </w:pPr>
      <w:proofErr w:type="gramStart"/>
      <w:r w:rsidRPr="00423410">
        <w:rPr>
          <w:rFonts w:ascii="Lucida Calligraphy" w:hAnsi="Lucida Calligraphy"/>
          <w:b/>
          <w:sz w:val="28"/>
          <w:szCs w:val="28"/>
        </w:rPr>
        <w:t>nagyszombat</w:t>
      </w:r>
      <w:proofErr w:type="gramEnd"/>
      <w:r w:rsidRPr="00423410">
        <w:rPr>
          <w:rFonts w:ascii="Lucida Calligraphy" w:hAnsi="Lucida Calligraphy"/>
          <w:b/>
          <w:sz w:val="28"/>
          <w:szCs w:val="28"/>
        </w:rPr>
        <w:t>,</w:t>
      </w:r>
      <w:r w:rsidRPr="00423410">
        <w:rPr>
          <w:sz w:val="28"/>
          <w:szCs w:val="28"/>
        </w:rPr>
        <w:t xml:space="preserve"> Húsvéti vigília </w:t>
      </w:r>
      <w:r w:rsidR="0093551D" w:rsidRPr="0093551D">
        <w:rPr>
          <w:b/>
          <w:sz w:val="28"/>
          <w:szCs w:val="28"/>
        </w:rPr>
        <w:t>20</w:t>
      </w:r>
      <w:r w:rsidRPr="00423410">
        <w:rPr>
          <w:b/>
          <w:sz w:val="28"/>
          <w:szCs w:val="28"/>
        </w:rPr>
        <w:t xml:space="preserve">.00 </w:t>
      </w:r>
    </w:p>
    <w:p w14:paraId="060FA45D" w14:textId="77777777" w:rsidR="00423410" w:rsidRDefault="00423410" w:rsidP="002A2102">
      <w:pPr>
        <w:spacing w:after="120" w:line="240" w:lineRule="auto"/>
        <w:rPr>
          <w:b/>
          <w:sz w:val="28"/>
          <w:szCs w:val="28"/>
        </w:rPr>
      </w:pPr>
      <w:proofErr w:type="gramStart"/>
      <w:r w:rsidRPr="00423410">
        <w:rPr>
          <w:rFonts w:ascii="Lucida Calligraphy" w:hAnsi="Lucida Calligraphy"/>
          <w:b/>
          <w:sz w:val="28"/>
          <w:szCs w:val="28"/>
        </w:rPr>
        <w:t>húsvétvasárnap</w:t>
      </w:r>
      <w:proofErr w:type="gramEnd"/>
      <w:r w:rsidR="0093551D">
        <w:rPr>
          <w:b/>
          <w:sz w:val="28"/>
          <w:szCs w:val="28"/>
        </w:rPr>
        <w:t>:  8.45; 10.00; 18.30</w:t>
      </w:r>
    </w:p>
    <w:p w14:paraId="21213FCE" w14:textId="59CCF022" w:rsidR="00423410" w:rsidRDefault="00423410" w:rsidP="002A2102">
      <w:pPr>
        <w:spacing w:after="120" w:line="240" w:lineRule="auto"/>
        <w:rPr>
          <w:b/>
          <w:sz w:val="28"/>
          <w:szCs w:val="28"/>
        </w:rPr>
      </w:pPr>
      <w:r w:rsidRPr="00423410">
        <w:rPr>
          <w:rFonts w:ascii="Lucida Calligraphy" w:hAnsi="Lucida Calligraphy"/>
          <w:b/>
          <w:sz w:val="28"/>
          <w:szCs w:val="28"/>
        </w:rPr>
        <w:t>húsvéthétf</w:t>
      </w:r>
      <w:r w:rsidRPr="00423410">
        <w:rPr>
          <w:rFonts w:ascii="Times New Roman" w:hAnsi="Times New Roman" w:cs="Times New Roman"/>
          <w:b/>
          <w:sz w:val="28"/>
          <w:szCs w:val="28"/>
        </w:rPr>
        <w:t>ő</w:t>
      </w:r>
      <w:r>
        <w:rPr>
          <w:b/>
          <w:sz w:val="28"/>
          <w:szCs w:val="28"/>
        </w:rPr>
        <w:t xml:space="preserve">: </w:t>
      </w:r>
      <w:r w:rsidR="00807298">
        <w:rPr>
          <w:b/>
          <w:sz w:val="28"/>
          <w:szCs w:val="28"/>
        </w:rPr>
        <w:t>9.00</w:t>
      </w:r>
    </w:p>
    <w:p w14:paraId="13998846" w14:textId="77777777" w:rsidR="00423410" w:rsidRPr="00423410" w:rsidRDefault="00423410" w:rsidP="002A2102">
      <w:pPr>
        <w:spacing w:after="120" w:line="240" w:lineRule="auto"/>
        <w:rPr>
          <w:b/>
          <w:sz w:val="28"/>
          <w:szCs w:val="28"/>
        </w:rPr>
      </w:pPr>
    </w:p>
    <w:p w14:paraId="040D8F05" w14:textId="77777777" w:rsidR="00423410" w:rsidRPr="00423410" w:rsidRDefault="00423410" w:rsidP="002A2102">
      <w:pPr>
        <w:spacing w:after="120" w:line="240" w:lineRule="auto"/>
        <w:rPr>
          <w:b/>
          <w:sz w:val="28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C90D2" wp14:editId="52AC9E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58AD79" w14:textId="77777777" w:rsidR="00423410" w:rsidRPr="00CB162E" w:rsidRDefault="00423410" w:rsidP="00423410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162E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templom nyitva tartása: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C90D2" id="Szövegdoboz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DxvVTpMAIAAGAEAAAOAAAAAAAAAAAAAAAAAC4CAABkcnMvZTJv&#10;RG9jLnhtbFBLAQItABQABgAIAAAAIQBLiSbN1gAAAAUBAAAPAAAAAAAAAAAAAAAAAIoEAABkcnMv&#10;ZG93bnJldi54bWxQSwUGAAAAAAQABADzAAAAjQUAAAAA&#10;" filled="f" stroked="f">
                <v:textbox style="mso-fit-shape-to-text:t">
                  <w:txbxContent>
                    <w:p w14:paraId="5858AD79" w14:textId="77777777" w:rsidR="00423410" w:rsidRPr="00CB162E" w:rsidRDefault="00423410" w:rsidP="00423410">
                      <w:pPr>
                        <w:spacing w:after="120" w:line="240" w:lineRule="auto"/>
                        <w:jc w:val="center"/>
                        <w:rPr>
                          <w:b/>
                          <w:color w:val="4F81BD" w:themeColor="accen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162E">
                        <w:rPr>
                          <w:b/>
                          <w:color w:val="4F81BD" w:themeColor="accen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templom nyitva tartása: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3410">
        <w:rPr>
          <w:b/>
          <w:sz w:val="28"/>
          <w:szCs w:val="28"/>
        </w:rPr>
        <w:t xml:space="preserve"> </w:t>
      </w:r>
    </w:p>
    <w:p w14:paraId="17345F07" w14:textId="77777777" w:rsidR="00423410" w:rsidRDefault="00423410" w:rsidP="002A2102">
      <w:pPr>
        <w:spacing w:after="120" w:line="240" w:lineRule="auto"/>
        <w:rPr>
          <w:b/>
          <w:sz w:val="28"/>
          <w:szCs w:val="28"/>
        </w:rPr>
      </w:pPr>
    </w:p>
    <w:p w14:paraId="4F2E4976" w14:textId="77777777" w:rsidR="0093551D" w:rsidRPr="0093551D" w:rsidRDefault="0093551D" w:rsidP="002A2102">
      <w:pPr>
        <w:spacing w:after="120" w:line="240" w:lineRule="auto"/>
        <w:rPr>
          <w:rFonts w:cstheme="minorHAnsi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nagycsütörtökön </w:t>
      </w:r>
      <w:r w:rsidRPr="0093551D">
        <w:rPr>
          <w:rFonts w:cstheme="minorHAnsi"/>
          <w:sz w:val="28"/>
          <w:szCs w:val="28"/>
        </w:rPr>
        <w:t>16 órától</w:t>
      </w:r>
      <w:r>
        <w:rPr>
          <w:rFonts w:cstheme="minorHAnsi"/>
          <w:b/>
          <w:sz w:val="28"/>
          <w:szCs w:val="28"/>
        </w:rPr>
        <w:t xml:space="preserve"> </w:t>
      </w:r>
    </w:p>
    <w:p w14:paraId="3DC51D5E" w14:textId="77777777" w:rsidR="002A2102" w:rsidRPr="00423410" w:rsidRDefault="00E120DB" w:rsidP="002A2102">
      <w:pPr>
        <w:spacing w:after="120" w:line="240" w:lineRule="auto"/>
        <w:rPr>
          <w:sz w:val="28"/>
          <w:szCs w:val="28"/>
        </w:rPr>
      </w:pPr>
      <w:r w:rsidRPr="00CB162E">
        <w:rPr>
          <w:rFonts w:ascii="Lucida Calligraphy" w:hAnsi="Lucida Calligraphy"/>
          <w:b/>
          <w:sz w:val="28"/>
          <w:szCs w:val="28"/>
        </w:rPr>
        <w:t>nagypénteken</w:t>
      </w:r>
      <w:r w:rsidRPr="00CB162E">
        <w:rPr>
          <w:rFonts w:ascii="Lucida Calligraphy" w:hAnsi="Lucida Calligraphy"/>
          <w:sz w:val="28"/>
          <w:szCs w:val="28"/>
        </w:rPr>
        <w:t xml:space="preserve"> </w:t>
      </w:r>
      <w:r w:rsidR="002A2102" w:rsidRPr="00423410">
        <w:rPr>
          <w:sz w:val="28"/>
          <w:szCs w:val="28"/>
        </w:rPr>
        <w:t>a liturgia után 18 óráig szentgyónási lehetőség</w:t>
      </w:r>
      <w:r w:rsidR="00423410">
        <w:rPr>
          <w:sz w:val="28"/>
          <w:szCs w:val="28"/>
        </w:rPr>
        <w:t>gel.</w:t>
      </w:r>
    </w:p>
    <w:p w14:paraId="4E046F65" w14:textId="77777777" w:rsidR="00423410" w:rsidRDefault="00E120DB" w:rsidP="002A2102">
      <w:pPr>
        <w:spacing w:after="120" w:line="240" w:lineRule="auto"/>
        <w:rPr>
          <w:sz w:val="28"/>
          <w:szCs w:val="28"/>
        </w:rPr>
      </w:pPr>
      <w:proofErr w:type="gramStart"/>
      <w:r w:rsidRPr="00CB162E">
        <w:rPr>
          <w:rFonts w:ascii="Lucida Calligraphy" w:hAnsi="Lucida Calligraphy"/>
          <w:b/>
          <w:sz w:val="28"/>
          <w:szCs w:val="28"/>
        </w:rPr>
        <w:t>nagyszombaton</w:t>
      </w:r>
      <w:proofErr w:type="gramEnd"/>
      <w:r w:rsidRPr="00423410">
        <w:rPr>
          <w:sz w:val="28"/>
          <w:szCs w:val="28"/>
        </w:rPr>
        <w:t xml:space="preserve"> </w:t>
      </w:r>
      <w:r w:rsidR="0093551D">
        <w:rPr>
          <w:sz w:val="28"/>
          <w:szCs w:val="28"/>
        </w:rPr>
        <w:t xml:space="preserve"> </w:t>
      </w:r>
      <w:r w:rsidR="002A2102" w:rsidRPr="00423410">
        <w:rPr>
          <w:sz w:val="28"/>
          <w:szCs w:val="28"/>
        </w:rPr>
        <w:t>8.00-</w:t>
      </w:r>
      <w:r w:rsidR="0093551D">
        <w:rPr>
          <w:sz w:val="28"/>
          <w:szCs w:val="28"/>
        </w:rPr>
        <w:t xml:space="preserve">tól </w:t>
      </w:r>
      <w:r w:rsidR="002A2102" w:rsidRPr="00423410">
        <w:rPr>
          <w:sz w:val="28"/>
          <w:szCs w:val="28"/>
        </w:rPr>
        <w:t xml:space="preserve"> </w:t>
      </w:r>
    </w:p>
    <w:p w14:paraId="1B326423" w14:textId="77777777" w:rsidR="000C374A" w:rsidRDefault="002A2102" w:rsidP="002A2102">
      <w:pPr>
        <w:spacing w:after="120" w:line="240" w:lineRule="auto"/>
        <w:rPr>
          <w:sz w:val="28"/>
          <w:szCs w:val="28"/>
        </w:rPr>
      </w:pPr>
      <w:r w:rsidRPr="00423410">
        <w:rPr>
          <w:sz w:val="28"/>
          <w:szCs w:val="28"/>
        </w:rPr>
        <w:t>8</w:t>
      </w:r>
      <w:r w:rsidR="004838FA" w:rsidRPr="00423410">
        <w:rPr>
          <w:sz w:val="28"/>
          <w:szCs w:val="28"/>
        </w:rPr>
        <w:t>.00-</w:t>
      </w:r>
      <w:r w:rsidRPr="00423410">
        <w:rPr>
          <w:sz w:val="28"/>
          <w:szCs w:val="28"/>
        </w:rPr>
        <w:t>12</w:t>
      </w:r>
      <w:r w:rsidR="004838FA" w:rsidRPr="00423410">
        <w:rPr>
          <w:sz w:val="28"/>
          <w:szCs w:val="28"/>
        </w:rPr>
        <w:t>.00</w:t>
      </w:r>
      <w:r w:rsidR="0093551D">
        <w:rPr>
          <w:sz w:val="28"/>
          <w:szCs w:val="28"/>
        </w:rPr>
        <w:t xml:space="preserve"> és 15.00-18.00</w:t>
      </w:r>
      <w:r w:rsidRPr="00423410">
        <w:rPr>
          <w:sz w:val="28"/>
          <w:szCs w:val="28"/>
        </w:rPr>
        <w:t xml:space="preserve"> között gyónási lehetőség is lesz. </w:t>
      </w:r>
    </w:p>
    <w:p w14:paraId="77386283" w14:textId="77777777" w:rsidR="00423410" w:rsidRDefault="00423410" w:rsidP="002A2102">
      <w:pPr>
        <w:spacing w:after="120" w:line="240" w:lineRule="auto"/>
        <w:rPr>
          <w:sz w:val="28"/>
          <w:szCs w:val="28"/>
        </w:rPr>
      </w:pPr>
    </w:p>
    <w:p w14:paraId="49282696" w14:textId="225AAD47" w:rsidR="00423410" w:rsidRDefault="00423410" w:rsidP="002A2102">
      <w:pPr>
        <w:spacing w:after="120" w:line="240" w:lineRule="auto"/>
        <w:rPr>
          <w:sz w:val="28"/>
          <w:szCs w:val="28"/>
        </w:rPr>
      </w:pPr>
      <w:r w:rsidRPr="004F10DD">
        <w:rPr>
          <w:rFonts w:ascii="Algerian" w:hAnsi="Algerian"/>
          <w:b/>
          <w:color w:val="00B050"/>
          <w:sz w:val="28"/>
          <w:szCs w:val="28"/>
        </w:rPr>
        <w:t>Az irodai szolgálat</w:t>
      </w:r>
      <w:r w:rsidRPr="004F10DD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április </w:t>
      </w:r>
      <w:r w:rsidR="00807298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807298">
        <w:rPr>
          <w:sz w:val="28"/>
          <w:szCs w:val="28"/>
        </w:rPr>
        <w:t>10</w:t>
      </w:r>
      <w:r>
        <w:rPr>
          <w:sz w:val="28"/>
          <w:szCs w:val="28"/>
        </w:rPr>
        <w:t xml:space="preserve"> között szünetel. Sürgős esetben telefonon lehet egyeztetni. </w:t>
      </w:r>
    </w:p>
    <w:p w14:paraId="245D3105" w14:textId="77777777" w:rsidR="0093551D" w:rsidRDefault="0093551D" w:rsidP="002A2102">
      <w:pPr>
        <w:spacing w:after="120" w:line="240" w:lineRule="auto"/>
        <w:rPr>
          <w:sz w:val="28"/>
          <w:szCs w:val="28"/>
        </w:rPr>
      </w:pPr>
    </w:p>
    <w:p w14:paraId="262E4F34" w14:textId="437C586D" w:rsidR="0093551D" w:rsidRDefault="0093551D" w:rsidP="002A2102">
      <w:pPr>
        <w:spacing w:after="120" w:line="240" w:lineRule="auto"/>
        <w:rPr>
          <w:sz w:val="28"/>
          <w:szCs w:val="28"/>
        </w:rPr>
      </w:pPr>
      <w:r w:rsidRPr="004F10DD">
        <w:rPr>
          <w:rFonts w:ascii="Century Gothic" w:hAnsi="Century Gothic"/>
          <w:b/>
          <w:color w:val="31849B" w:themeColor="accent5" w:themeShade="BF"/>
          <w:sz w:val="28"/>
          <w:szCs w:val="28"/>
        </w:rPr>
        <w:t>Az urnatemet</w:t>
      </w:r>
      <w:r w:rsidRPr="004F10DD">
        <w:rPr>
          <w:rFonts w:ascii="Century Gothic" w:hAnsi="Century Gothic" w:cs="Times New Roman"/>
          <w:b/>
          <w:color w:val="31849B" w:themeColor="accent5" w:themeShade="BF"/>
          <w:sz w:val="28"/>
          <w:szCs w:val="28"/>
        </w:rPr>
        <w:t>ő</w:t>
      </w:r>
      <w:r w:rsidRPr="004F10DD">
        <w:rPr>
          <w:rFonts w:ascii="Century Gothic" w:hAnsi="Century Gothic"/>
          <w:b/>
          <w:color w:val="31849B" w:themeColor="accent5" w:themeShade="BF"/>
          <w:sz w:val="28"/>
          <w:szCs w:val="28"/>
        </w:rPr>
        <w:t>ben</w:t>
      </w:r>
      <w:r w:rsidRPr="004F10DD">
        <w:rPr>
          <w:color w:val="31849B" w:themeColor="accent5" w:themeShade="BF"/>
          <w:sz w:val="28"/>
          <w:szCs w:val="28"/>
        </w:rPr>
        <w:t xml:space="preserve"> </w:t>
      </w:r>
      <w:r w:rsidR="009F3C7E" w:rsidRPr="009F3C7E">
        <w:rPr>
          <w:sz w:val="28"/>
          <w:szCs w:val="28"/>
          <w:u w:val="single"/>
        </w:rPr>
        <w:t xml:space="preserve">április </w:t>
      </w:r>
      <w:r w:rsidR="00807298">
        <w:rPr>
          <w:sz w:val="28"/>
          <w:szCs w:val="28"/>
          <w:u w:val="single"/>
        </w:rPr>
        <w:t>5-16</w:t>
      </w:r>
      <w:r w:rsidR="009F3C7E">
        <w:rPr>
          <w:sz w:val="28"/>
          <w:szCs w:val="28"/>
        </w:rPr>
        <w:t xml:space="preserve"> között mécses gyújtásra nincs lehetőség. A húsvét ünneplése kapcsán a szentsír kialakítása az urnatemetőben történik. </w:t>
      </w:r>
    </w:p>
    <w:p w14:paraId="59A1552E" w14:textId="77777777" w:rsidR="00423410" w:rsidRDefault="00423410" w:rsidP="002A2102">
      <w:pPr>
        <w:spacing w:after="120" w:line="240" w:lineRule="auto"/>
      </w:pPr>
    </w:p>
    <w:p w14:paraId="1D4DB701" w14:textId="77777777" w:rsidR="000C374A" w:rsidRDefault="000C374A" w:rsidP="002A2102">
      <w:pPr>
        <w:spacing w:after="120" w:line="240" w:lineRule="auto"/>
      </w:pPr>
    </w:p>
    <w:sectPr w:rsidR="000C37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66A29" w14:textId="77777777" w:rsidR="006372FB" w:rsidRDefault="006372FB" w:rsidP="000C374A">
      <w:pPr>
        <w:spacing w:after="0" w:line="240" w:lineRule="auto"/>
      </w:pPr>
      <w:r>
        <w:separator/>
      </w:r>
    </w:p>
  </w:endnote>
  <w:endnote w:type="continuationSeparator" w:id="0">
    <w:p w14:paraId="48853237" w14:textId="77777777" w:rsidR="006372FB" w:rsidRDefault="006372FB" w:rsidP="000C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AAC5B" w14:textId="77777777" w:rsidR="006372FB" w:rsidRDefault="006372FB" w:rsidP="000C374A">
      <w:pPr>
        <w:spacing w:after="0" w:line="240" w:lineRule="auto"/>
      </w:pPr>
      <w:r>
        <w:separator/>
      </w:r>
    </w:p>
  </w:footnote>
  <w:footnote w:type="continuationSeparator" w:id="0">
    <w:p w14:paraId="2C264B80" w14:textId="77777777" w:rsidR="006372FB" w:rsidRDefault="006372FB" w:rsidP="000C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E5A8B" w14:textId="77777777" w:rsidR="000C374A" w:rsidRDefault="000C374A" w:rsidP="000C374A">
    <w:pPr>
      <w:spacing w:after="0" w:line="240" w:lineRule="auto"/>
    </w:pPr>
    <w:bookmarkStart w:id="1" w:name="_heading=h.gjdgxs" w:colFirst="0" w:colLast="0"/>
    <w:bookmarkEnd w:id="1"/>
    <w:r>
      <w:t xml:space="preserve">                          Rákosfalvai Szent István Király plébánia</w:t>
    </w:r>
    <w:r>
      <w:rPr>
        <w:noProof/>
        <w:lang w:eastAsia="hu-HU"/>
      </w:rPr>
      <w:drawing>
        <wp:anchor distT="0" distB="0" distL="0" distR="180000" simplePos="0" relativeHeight="251659264" behindDoc="0" locked="0" layoutInCell="1" hidden="0" allowOverlap="1" wp14:anchorId="62BC4F78" wp14:editId="6D419432">
          <wp:simplePos x="0" y="0"/>
          <wp:positionH relativeFrom="column">
            <wp:posOffset>19050</wp:posOffset>
          </wp:positionH>
          <wp:positionV relativeFrom="paragraph">
            <wp:posOffset>57150</wp:posOffset>
          </wp:positionV>
          <wp:extent cx="774700" cy="793750"/>
          <wp:effectExtent l="0" t="0" r="0" b="0"/>
          <wp:wrapSquare wrapText="bothSides" distT="0" distB="0" distL="0" distR="1800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700" cy="793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B4620F" w14:textId="77777777" w:rsidR="000C374A" w:rsidRDefault="000C374A" w:rsidP="000C374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</w:rPr>
    </w:pPr>
    <w:r>
      <w:rPr>
        <w:b/>
        <w:color w:val="000000"/>
      </w:rPr>
      <w:t xml:space="preserve">                        </w:t>
    </w:r>
    <w:r w:rsidR="00FC0821">
      <w:rPr>
        <w:b/>
        <w:color w:val="000000"/>
      </w:rPr>
      <w:t xml:space="preserve"> 1</w:t>
    </w:r>
    <w:r>
      <w:rPr>
        <w:b/>
        <w:color w:val="000000"/>
      </w:rPr>
      <w:t>144 Budapest, Álmos vezér tér 1. tel: 363-5976</w:t>
    </w:r>
  </w:p>
  <w:p w14:paraId="5922B1F0" w14:textId="77777777" w:rsidR="000C374A" w:rsidRDefault="000C374A" w:rsidP="000C374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</w:rPr>
    </w:pPr>
    <w:r>
      <w:rPr>
        <w:b/>
        <w:color w:val="000000"/>
      </w:rPr>
      <w:t xml:space="preserve">                          Honlap: </w:t>
    </w:r>
    <w:r>
      <w:rPr>
        <w:color w:val="000000"/>
      </w:rPr>
      <w:t>rakosfalvaplebania.hu Email: iroda@rakosfalvaplebania.hu</w:t>
    </w:r>
  </w:p>
  <w:p w14:paraId="231131E2" w14:textId="77777777" w:rsidR="000C374A" w:rsidRDefault="000C374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02"/>
    <w:rsid w:val="000C374A"/>
    <w:rsid w:val="001B6EAF"/>
    <w:rsid w:val="002A2102"/>
    <w:rsid w:val="0033018E"/>
    <w:rsid w:val="00397815"/>
    <w:rsid w:val="003C7BC7"/>
    <w:rsid w:val="00423410"/>
    <w:rsid w:val="004838FA"/>
    <w:rsid w:val="004A108A"/>
    <w:rsid w:val="004F10DD"/>
    <w:rsid w:val="00512321"/>
    <w:rsid w:val="006372FB"/>
    <w:rsid w:val="007A52A8"/>
    <w:rsid w:val="00807298"/>
    <w:rsid w:val="008240E2"/>
    <w:rsid w:val="00932929"/>
    <w:rsid w:val="0093551D"/>
    <w:rsid w:val="009F3330"/>
    <w:rsid w:val="009F3C7E"/>
    <w:rsid w:val="00CB162E"/>
    <w:rsid w:val="00E120DB"/>
    <w:rsid w:val="00F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EF6B"/>
  <w15:docId w15:val="{87BD8CAA-547A-4DE1-9E32-E02ECA76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C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374A"/>
  </w:style>
  <w:style w:type="paragraph" w:styleId="llb">
    <w:name w:val="footer"/>
    <w:basedOn w:val="Norml"/>
    <w:link w:val="llbChar"/>
    <w:uiPriority w:val="99"/>
    <w:unhideWhenUsed/>
    <w:rsid w:val="000C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Gera Zoltán</cp:lastModifiedBy>
  <cp:revision>2</cp:revision>
  <cp:lastPrinted>2022-03-31T12:23:00Z</cp:lastPrinted>
  <dcterms:created xsi:type="dcterms:W3CDTF">2023-04-01T09:42:00Z</dcterms:created>
  <dcterms:modified xsi:type="dcterms:W3CDTF">2023-04-01T09:42:00Z</dcterms:modified>
</cp:coreProperties>
</file>