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8F0AE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 xml:space="preserve">A hét ünnepei: </w:t>
      </w:r>
      <w:r w:rsidRPr="008F0AEA">
        <w:rPr>
          <w:rFonts w:ascii="Lucida Handwriting" w:hAnsi="Lucida Handwriting" w:cs="Calibri"/>
          <w:bCs/>
          <w:color w:val="00B050"/>
        </w:rPr>
        <w:t xml:space="preserve"> </w:t>
      </w:r>
    </w:p>
    <w:p w14:paraId="11783EA1" w14:textId="77777777" w:rsidR="00193C4E" w:rsidRPr="00944887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944887"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Rita özvegy</w:t>
      </w:r>
    </w:p>
    <w:p w14:paraId="4D075F35" w14:textId="77777777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48489B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Boldog Apor Vilmos püspök, vértanú</w:t>
      </w:r>
    </w:p>
    <w:p w14:paraId="2EDC615A" w14:textId="77777777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944887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Szűz Mária, keresztények segítsége </w:t>
      </w:r>
    </w:p>
    <w:p w14:paraId="578F7F27" w14:textId="77777777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r>
        <w:rPr>
          <w:rFonts w:ascii="Calibri" w:hAnsi="Calibri" w:cs="Calibri"/>
          <w:bCs/>
          <w:sz w:val="22"/>
          <w:szCs w:val="22"/>
        </w:rPr>
        <w:t xml:space="preserve">Szent VII. Gergely pápa </w:t>
      </w:r>
    </w:p>
    <w:p w14:paraId="370DE39E" w14:textId="77777777" w:rsidR="00193C4E" w:rsidRPr="0048489B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944887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Néri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Fülöp</w:t>
      </w:r>
    </w:p>
    <w:p w14:paraId="2AE2062E" w14:textId="77777777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Szombati: </w:t>
      </w:r>
      <w:r>
        <w:rPr>
          <w:rFonts w:ascii="Calibri" w:hAnsi="Calibri" w:cs="Calibri"/>
          <w:bCs/>
          <w:sz w:val="22"/>
          <w:szCs w:val="22"/>
        </w:rPr>
        <w:t xml:space="preserve">Canterbury Szent Ágoston </w:t>
      </w:r>
    </w:p>
    <w:p w14:paraId="5B44757E" w14:textId="77777777" w:rsidR="00193C4E" w:rsidRPr="004D622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0FADE08D" w:rsidR="00883DE1" w:rsidRPr="008F0AE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8F0AEA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528BF144" w14:textId="77777777" w:rsidR="00193C4E" w:rsidRDefault="00193C4E" w:rsidP="00193C4E">
      <w:pPr>
        <w:autoSpaceDE w:val="0"/>
        <w:spacing w:after="0" w:line="240" w:lineRule="auto"/>
        <w:jc w:val="both"/>
      </w:pPr>
      <w:bookmarkStart w:id="1" w:name="_Hlk127531987"/>
      <w:r>
        <w:t xml:space="preserve">05.22. 17.00 Elsőáldozók </w:t>
      </w:r>
    </w:p>
    <w:p w14:paraId="5DB3B00B" w14:textId="77777777" w:rsidR="00193C4E" w:rsidRDefault="00193C4E" w:rsidP="00193C4E">
      <w:pPr>
        <w:autoSpaceDE w:val="0"/>
        <w:spacing w:after="0" w:line="240" w:lineRule="auto"/>
        <w:jc w:val="both"/>
      </w:pPr>
      <w:r>
        <w:t>05.22. 19.30 Idősebb házasok csoportja</w:t>
      </w:r>
    </w:p>
    <w:p w14:paraId="517576E1" w14:textId="77777777" w:rsidR="00193C4E" w:rsidRDefault="00193C4E" w:rsidP="00193C4E">
      <w:pPr>
        <w:autoSpaceDE w:val="0"/>
        <w:spacing w:after="0" w:line="240" w:lineRule="auto"/>
        <w:jc w:val="both"/>
      </w:pPr>
      <w:r>
        <w:t>05.23. 10.00 Baba-mama kör</w:t>
      </w:r>
    </w:p>
    <w:p w14:paraId="225E6A42" w14:textId="77777777" w:rsidR="00193C4E" w:rsidRDefault="00193C4E" w:rsidP="00193C4E">
      <w:pPr>
        <w:autoSpaceDE w:val="0"/>
        <w:spacing w:after="0" w:line="240" w:lineRule="auto"/>
        <w:jc w:val="both"/>
      </w:pPr>
      <w:r>
        <w:t>05.25. 19.00 Ismerkedjünk a Bibliával</w:t>
      </w:r>
    </w:p>
    <w:p w14:paraId="1B1F3B9F" w14:textId="77777777" w:rsidR="00193C4E" w:rsidRDefault="00193C4E" w:rsidP="00193C4E">
      <w:pPr>
        <w:autoSpaceDE w:val="0"/>
        <w:spacing w:after="0" w:line="240" w:lineRule="auto"/>
        <w:jc w:val="both"/>
      </w:pPr>
      <w:r>
        <w:t xml:space="preserve">05.26. 19.00 Virrasztás </w:t>
      </w:r>
    </w:p>
    <w:p w14:paraId="183F0DD8" w14:textId="1FFF8B3D" w:rsidR="00193C4E" w:rsidRDefault="00193C4E" w:rsidP="00193C4E">
      <w:pPr>
        <w:autoSpaceDE w:val="0"/>
        <w:spacing w:after="0" w:line="240" w:lineRule="auto"/>
        <w:jc w:val="both"/>
      </w:pPr>
      <w:r>
        <w:t>0</w:t>
      </w:r>
      <w:r w:rsidR="000D055C">
        <w:t>5</w:t>
      </w:r>
      <w:r>
        <w:t xml:space="preserve">.28. </w:t>
      </w:r>
      <w:proofErr w:type="gramStart"/>
      <w:r>
        <w:t>Pünkösd</w:t>
      </w:r>
      <w:proofErr w:type="gramEnd"/>
      <w:r>
        <w:t xml:space="preserve"> </w:t>
      </w:r>
      <w:r w:rsidR="000D055C">
        <w:t>vasárnap</w:t>
      </w:r>
    </w:p>
    <w:p w14:paraId="4602CB18" w14:textId="79EDFC50" w:rsidR="00193C4E" w:rsidRDefault="00193C4E" w:rsidP="00193C4E">
      <w:pPr>
        <w:autoSpaceDE w:val="0"/>
        <w:spacing w:after="0" w:line="240" w:lineRule="auto"/>
        <w:jc w:val="both"/>
      </w:pPr>
      <w:r>
        <w:t>05.29</w:t>
      </w:r>
      <w:r w:rsidR="00F952C0">
        <w:t>.</w:t>
      </w:r>
      <w:r>
        <w:t xml:space="preserve"> </w:t>
      </w:r>
      <w:proofErr w:type="gramStart"/>
      <w:r>
        <w:t>Pünkösd</w:t>
      </w:r>
      <w:proofErr w:type="gramEnd"/>
      <w:r w:rsidR="000D055C">
        <w:t xml:space="preserve"> </w:t>
      </w:r>
      <w:r>
        <w:t xml:space="preserve">hétfő, </w:t>
      </w:r>
      <w:r w:rsidR="00181D25">
        <w:t xml:space="preserve">Esztergom-Bp. </w:t>
      </w:r>
      <w:r>
        <w:t xml:space="preserve">egyházmegyei </w:t>
      </w:r>
      <w:r w:rsidR="00181D25">
        <w:t>majális</w:t>
      </w:r>
      <w:r>
        <w:t xml:space="preserve"> Máriaremetén </w:t>
      </w:r>
    </w:p>
    <w:p w14:paraId="74363753" w14:textId="77777777" w:rsidR="00193C4E" w:rsidRDefault="00193C4E" w:rsidP="00193C4E">
      <w:pPr>
        <w:autoSpaceDE w:val="0"/>
        <w:spacing w:after="0" w:line="240" w:lineRule="auto"/>
        <w:jc w:val="both"/>
      </w:pPr>
      <w:r>
        <w:t>06.01. 19.00 Szentségimádás</w:t>
      </w:r>
    </w:p>
    <w:p w14:paraId="5EF562A9" w14:textId="77777777" w:rsidR="00193C4E" w:rsidRPr="005E65B8" w:rsidRDefault="00193C4E" w:rsidP="00193C4E">
      <w:pPr>
        <w:autoSpaceDE w:val="0"/>
        <w:spacing w:after="0" w:line="240" w:lineRule="auto"/>
        <w:jc w:val="both"/>
      </w:pPr>
      <w:r>
        <w:t>06.11. Úrnapja</w:t>
      </w:r>
    </w:p>
    <w:bookmarkEnd w:id="1"/>
    <w:p w14:paraId="7491AAEB" w14:textId="77777777" w:rsidR="00BD56C7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>Szentmisék</w:t>
      </w:r>
      <w:r w:rsidR="00FE040D" w:rsidRPr="008F0AEA">
        <w:rPr>
          <w:rFonts w:ascii="Lucida Handwriting" w:hAnsi="Lucida Handwriting" w:cs="Calibri"/>
          <w:b/>
          <w:color w:val="00B050"/>
        </w:rPr>
        <w:t>,</w:t>
      </w:r>
      <w:r w:rsidR="00FB1AC7" w:rsidRPr="008F0AEA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8F0AEA">
        <w:rPr>
          <w:rFonts w:ascii="Lucida Handwriting" w:hAnsi="Lucida Handwriting" w:cs="Calibri"/>
          <w:b/>
          <w:color w:val="00B050"/>
        </w:rPr>
        <w:t>liturgikus</w:t>
      </w:r>
      <w:r w:rsidRPr="008F0AEA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20D7544" w14:textId="270E7A65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F952C0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F952C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8.45 + György </w:t>
      </w:r>
    </w:p>
    <w:p w14:paraId="59586C98" w14:textId="39F579AE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proofErr w:type="gramStart"/>
      <w:r>
        <w:rPr>
          <w:rFonts w:ascii="Calibri" w:hAnsi="Calibri" w:cs="Calibri"/>
          <w:sz w:val="22"/>
          <w:szCs w:val="22"/>
        </w:rPr>
        <w:t xml:space="preserve">10.00 </w:t>
      </w:r>
      <w:r w:rsidR="00181D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Hálából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304AFA95" w14:textId="77777777" w:rsidR="00193C4E" w:rsidRPr="00627D3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proofErr w:type="gramStart"/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 +</w:t>
      </w:r>
      <w:proofErr w:type="gramEnd"/>
      <w:r>
        <w:rPr>
          <w:rFonts w:ascii="Calibri" w:hAnsi="Calibri" w:cs="Calibri"/>
          <w:sz w:val="22"/>
          <w:szCs w:val="22"/>
        </w:rPr>
        <w:t xml:space="preserve"> Mária, Anna, István</w:t>
      </w:r>
    </w:p>
    <w:p w14:paraId="477BFE2B" w14:textId="240E5748" w:rsidR="00193C4E" w:rsidRPr="00627D3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 w:rsidR="00F952C0">
        <w:rPr>
          <w:rFonts w:ascii="Calibri" w:hAnsi="Calibri" w:cs="Calibri"/>
          <w:sz w:val="22"/>
          <w:szCs w:val="22"/>
        </w:rPr>
        <w:t xml:space="preserve"> </w:t>
      </w:r>
      <w:r w:rsidR="009518C6">
        <w:rPr>
          <w:rFonts w:ascii="Calibri" w:hAnsi="Calibri" w:cs="Calibri"/>
          <w:sz w:val="22"/>
          <w:szCs w:val="22"/>
        </w:rPr>
        <w:t xml:space="preserve"> </w:t>
      </w:r>
      <w:r w:rsidR="00F952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+ </w:t>
      </w:r>
      <w:proofErr w:type="spellStart"/>
      <w:r>
        <w:rPr>
          <w:rFonts w:ascii="Calibri" w:hAnsi="Calibri" w:cs="Calibri"/>
          <w:sz w:val="22"/>
          <w:szCs w:val="22"/>
        </w:rPr>
        <w:t>Emilia</w:t>
      </w:r>
      <w:proofErr w:type="spellEnd"/>
      <w:r>
        <w:rPr>
          <w:rFonts w:ascii="Calibri" w:hAnsi="Calibri" w:cs="Calibri"/>
          <w:sz w:val="22"/>
          <w:szCs w:val="22"/>
        </w:rPr>
        <w:t xml:space="preserve"> és fia</w:t>
      </w:r>
    </w:p>
    <w:p w14:paraId="7AD2A1DE" w14:textId="55371A5B" w:rsidR="00193C4E" w:rsidRPr="00627D3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 w:rsidR="009518C6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</w:p>
    <w:p w14:paraId="7D98B137" w14:textId="3DFAED8D" w:rsidR="00193C4E" w:rsidRPr="007768D5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9518C6">
        <w:rPr>
          <w:rFonts w:ascii="Calibri" w:hAnsi="Calibri" w:cs="Calibri"/>
          <w:sz w:val="22"/>
          <w:szCs w:val="22"/>
        </w:rPr>
        <w:t xml:space="preserve"> </w:t>
      </w:r>
      <w:r w:rsidR="00F952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 </w:t>
      </w:r>
    </w:p>
    <w:p w14:paraId="65D376A7" w14:textId="77777777" w:rsidR="00193C4E" w:rsidRPr="00627D3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Szülők, Erzsébet és Lajos</w:t>
      </w:r>
    </w:p>
    <w:p w14:paraId="7C7BBF41" w14:textId="77777777" w:rsidR="00193C4E" w:rsidRPr="00627D3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18.30 élő Tímea</w:t>
      </w:r>
    </w:p>
    <w:p w14:paraId="3265119B" w14:textId="77777777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</w:t>
      </w:r>
    </w:p>
    <w:p w14:paraId="6A613DD9" w14:textId="77777777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2F8EA62B" w14:textId="427D5DE1" w:rsidR="00193C4E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05.25. 11.00 Óbuda</w:t>
      </w:r>
      <w:r w:rsidR="00181D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181D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Konrád Aladárné </w:t>
      </w:r>
    </w:p>
    <w:bookmarkEnd w:id="4"/>
    <w:p w14:paraId="4C5CD361" w14:textId="77777777" w:rsidR="0002517C" w:rsidRPr="008F0AEA" w:rsidRDefault="000251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2767FDC4" w14:textId="3129C60E" w:rsidR="002C023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2C023A">
        <w:rPr>
          <w:b/>
          <w:bCs/>
          <w:sz w:val="24"/>
          <w:szCs w:val="24"/>
        </w:rPr>
        <w:t>Májusban</w:t>
      </w:r>
      <w:r>
        <w:rPr>
          <w:sz w:val="24"/>
          <w:szCs w:val="24"/>
        </w:rPr>
        <w:t xml:space="preserve"> minden nap 18 órakor elimádkozzuk a </w:t>
      </w:r>
      <w:proofErr w:type="spellStart"/>
      <w:r>
        <w:rPr>
          <w:sz w:val="24"/>
          <w:szCs w:val="24"/>
        </w:rPr>
        <w:t>lorettói</w:t>
      </w:r>
      <w:proofErr w:type="spellEnd"/>
      <w:r>
        <w:rPr>
          <w:sz w:val="24"/>
          <w:szCs w:val="24"/>
        </w:rPr>
        <w:t xml:space="preserve"> litániát</w:t>
      </w:r>
      <w:r w:rsidR="00E14376">
        <w:rPr>
          <w:sz w:val="24"/>
          <w:szCs w:val="24"/>
        </w:rPr>
        <w:t xml:space="preserve"> a Boldogságos Szent Szűz tiszteletére</w:t>
      </w:r>
      <w:r>
        <w:rPr>
          <w:sz w:val="24"/>
          <w:szCs w:val="24"/>
        </w:rPr>
        <w:t xml:space="preserve">. </w:t>
      </w:r>
    </w:p>
    <w:p w14:paraId="30997F87" w14:textId="0E9C90B4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5070EDB2" w14:textId="229B250B" w:rsidR="00E14376" w:rsidRPr="007D29F9" w:rsidRDefault="0002517C" w:rsidP="0002517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7D29F9">
        <w:rPr>
          <w:rFonts w:cs="Calibri"/>
          <w:sz w:val="24"/>
          <w:szCs w:val="24"/>
        </w:rPr>
        <w:t>A templombővítésre 05.15-ig 1.</w:t>
      </w:r>
      <w:r w:rsidR="00193C4E">
        <w:rPr>
          <w:rFonts w:cs="Calibri"/>
          <w:sz w:val="24"/>
          <w:szCs w:val="24"/>
        </w:rPr>
        <w:t>560</w:t>
      </w:r>
      <w:r w:rsidRPr="007D29F9">
        <w:rPr>
          <w:rFonts w:cs="Calibri"/>
          <w:sz w:val="24"/>
          <w:szCs w:val="24"/>
        </w:rPr>
        <w:t xml:space="preserve">.000 Ft érkezett. </w:t>
      </w:r>
    </w:p>
    <w:p w14:paraId="5F942B82" w14:textId="77777777" w:rsidR="00F952C0" w:rsidRDefault="007D29F9" w:rsidP="007D29F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Hálásan köszönöm az eddigi nagylelkű támogatást! </w:t>
      </w:r>
    </w:p>
    <w:p w14:paraId="389D8D37" w14:textId="20906C37" w:rsidR="007D29F9" w:rsidRDefault="007D29F9" w:rsidP="007D29F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Kérem híveink további segítségét!</w:t>
      </w:r>
    </w:p>
    <w:p w14:paraId="4F3DD38A" w14:textId="10D8E0BD" w:rsidR="00025847" w:rsidRPr="000216D1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59438E91" w14:textId="77777777" w:rsidR="007D29F9" w:rsidRP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hu-HU"/>
        </w:rPr>
        <w:t>Május 21-én, vasárnap</w:t>
      </w: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 este, 19:15 órakor templomunkban egyházzenei hangversenyt tartunk. </w:t>
      </w:r>
    </w:p>
    <w:p w14:paraId="711A3DD6" w14:textId="77777777" w:rsid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Fellépő vendégeink: Koós Flóra énekművész, Lénárt Linda orgonaművész és Miskei László zongoraművész! </w:t>
      </w:r>
    </w:p>
    <w:p w14:paraId="18072346" w14:textId="32B48C82" w:rsidR="001B02CD" w:rsidRPr="007D29F9" w:rsidRDefault="007D29F9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További r</w:t>
      </w:r>
      <w:r w:rsidR="001B02CD"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észletek a kihelyezett plakátokon!</w:t>
      </w:r>
    </w:p>
    <w:p w14:paraId="64E0E08F" w14:textId="1B1AB028" w:rsidR="001B02CD" w:rsidRP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++++</w:t>
      </w:r>
    </w:p>
    <w:p w14:paraId="2213CDA1" w14:textId="061409BE" w:rsidR="001B02CD" w:rsidRP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hu-HU"/>
        </w:rPr>
        <w:t>Május 22-én hétfőn</w:t>
      </w: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, 19:15 órakor egyházzenei áhítatot tartunk, </w:t>
      </w:r>
      <w:r w:rsidR="007D29F9"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amelyen Barta</w:t>
      </w: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 Gergely Erkel Ferenc-díjas zeneszerző szólaltatja meg darabjait.</w:t>
      </w:r>
    </w:p>
    <w:p w14:paraId="407DDCF0" w14:textId="6479E943" w:rsidR="0002517C" w:rsidRPr="007D29F9" w:rsidRDefault="0002517C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</w:p>
    <w:p w14:paraId="462331E4" w14:textId="77777777" w:rsidR="00025847" w:rsidRPr="000216D1" w:rsidRDefault="00025847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62440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362440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5" w:name="_Hlk100857971"/>
    </w:p>
    <w:p w14:paraId="56D19A23" w14:textId="77777777" w:rsidR="00193C4E" w:rsidRDefault="00193C4E" w:rsidP="00193C4E">
      <w:pPr>
        <w:pStyle w:val="Szvegtrzs"/>
        <w:autoSpaceDN/>
        <w:spacing w:after="0" w:line="240" w:lineRule="auto"/>
        <w:textAlignment w:val="auto"/>
        <w:rPr>
          <w:b/>
          <w:bCs/>
        </w:rPr>
      </w:pPr>
      <w:r w:rsidRPr="00E163D3">
        <w:rPr>
          <w:b/>
          <w:bCs/>
        </w:rPr>
        <w:t>Vasárnapként ünnepelni</w:t>
      </w:r>
    </w:p>
    <w:p w14:paraId="0EDF5AEF" w14:textId="77777777" w:rsidR="00F952C0" w:rsidRPr="00E163D3" w:rsidRDefault="00F952C0" w:rsidP="00193C4E">
      <w:pPr>
        <w:pStyle w:val="Szvegtrzs"/>
        <w:autoSpaceDN/>
        <w:spacing w:after="0" w:line="240" w:lineRule="auto"/>
        <w:textAlignment w:val="auto"/>
        <w:rPr>
          <w:b/>
          <w:bCs/>
        </w:rPr>
      </w:pPr>
    </w:p>
    <w:p w14:paraId="42131F89" w14:textId="77777777" w:rsidR="00193C4E" w:rsidRDefault="00193C4E" w:rsidP="00193C4E">
      <w:pPr>
        <w:pStyle w:val="Szvegtrzs"/>
        <w:autoSpaceDN/>
        <w:spacing w:after="0" w:line="240" w:lineRule="auto"/>
        <w:textAlignment w:val="auto"/>
      </w:pPr>
      <w:r>
        <w:t xml:space="preserve">Urunk mennybemenetelét ünnepeljük. Az ünnep egyik fő gondolata a remény. Miben is reménykedek saját életemben, családom, közösségem életében, nemzetünk életében? </w:t>
      </w:r>
    </w:p>
    <w:p w14:paraId="72AD970B" w14:textId="29B04A02" w:rsidR="00193C4E" w:rsidRDefault="00193C4E" w:rsidP="00193C4E">
      <w:pPr>
        <w:pStyle w:val="Szvegtrzs"/>
        <w:autoSpaceDN/>
        <w:spacing w:after="0" w:line="240" w:lineRule="auto"/>
        <w:textAlignment w:val="auto"/>
      </w:pPr>
      <w:r>
        <w:t xml:space="preserve">Ugyanakkor az evangélium küldetést ad. Menjetek, hirdessétek az evangéliumot! </w:t>
      </w:r>
      <w:r w:rsidRPr="002C4A97">
        <w:t xml:space="preserve"> </w:t>
      </w:r>
      <w:r>
        <w:t xml:space="preserve">Van-e bátorságom kilépni a megszokott keretekből, és elindulni a másik ember felé? </w:t>
      </w:r>
    </w:p>
    <w:p w14:paraId="08887DC1" w14:textId="77777777" w:rsidR="00193C4E" w:rsidRDefault="00193C4E" w:rsidP="00193C4E">
      <w:pPr>
        <w:pStyle w:val="Szvegtrzs"/>
        <w:autoSpaceDN/>
        <w:spacing w:after="0" w:line="240" w:lineRule="auto"/>
        <w:textAlignment w:val="auto"/>
      </w:pPr>
      <w:r>
        <w:t xml:space="preserve">A szentírás tanúsága szerint Jézus 40 nappal a feltámadás után ment a mennybe. Ez csütörtökre esett. Mégis, számos helyen, átkerült az ünneplés vasárnapra. Azt tanítja a katekézis, hogy a nagy ünnepeinket vasárnapként ünnepeljük meg. (KEK 2177) Éppen ezért feltehetjük a kérdést, mit jelent a vasárnap számunkra? Az, hogy az eredeti nap munkanap nálunk, és ezért vasárnapra kerül az ünneplés, azt mutatja, hogy a vasárnap ünneplése több, mint a szentmisén való részvétel. A vasárnap a találkozás (Istennel, családtagokkal, barátokkal) napja, a pihenés, feltöltődés napja. Időt tudok adni másoknak. Lehetőség arra, hogy a dolgok leülepedjenek bennem. </w:t>
      </w:r>
    </w:p>
    <w:p w14:paraId="774D1938" w14:textId="5805DC4D" w:rsidR="00193C4E" w:rsidRDefault="00193C4E" w:rsidP="00193C4E">
      <w:pPr>
        <w:pStyle w:val="Szvegtrzs"/>
        <w:autoSpaceDN/>
        <w:spacing w:after="0" w:line="240" w:lineRule="auto"/>
        <w:textAlignment w:val="auto"/>
      </w:pPr>
      <w:r>
        <w:t>Fontos tehát átgondolni, hogyan élem meg a vasárnapot! Mit kell tennem, hogy valóban ünnep lehessen? Tudatos előkészületekre van szükség</w:t>
      </w:r>
      <w:r w:rsidR="00F952C0">
        <w:t>!</w:t>
      </w:r>
      <w:r>
        <w:t xml:space="preserve"> </w:t>
      </w:r>
    </w:p>
    <w:p w14:paraId="63CD7DD1" w14:textId="0666E0B0" w:rsidR="00193C4E" w:rsidRPr="002C4A97" w:rsidRDefault="00193C4E" w:rsidP="00193C4E">
      <w:pPr>
        <w:pStyle w:val="Szvegtrzs"/>
        <w:autoSpaceDN/>
        <w:spacing w:after="0" w:line="240" w:lineRule="auto"/>
        <w:textAlignment w:val="auto"/>
      </w:pPr>
      <w:r>
        <w:t>Amikor ma az evangéliumban és a szentmise végén is küldetést kapunk</w:t>
      </w:r>
      <w:r w:rsidR="00F952C0">
        <w:t>,</w:t>
      </w:r>
      <w:r>
        <w:t xml:space="preserve"> arra hív a Lélek, hogy a vasárnap ünnep jellegéről beszéljünk másoknak, ezzel tegyünk tanúságot feltámadott Üdvözítőnkről! </w:t>
      </w:r>
    </w:p>
    <w:p w14:paraId="5CBFB847" w14:textId="77777777" w:rsidR="00F952C0" w:rsidRDefault="00F952C0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46A3BDCC" w14:textId="33C6628E" w:rsidR="00AA6343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1583CF0D" w14:textId="77777777" w:rsidR="00F952C0" w:rsidRDefault="00F952C0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420D5BB4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5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E2307D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E2307D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1E236D00" w14:textId="77777777" w:rsidR="00762EDF" w:rsidRPr="00762EDF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5AB9A386" w14:textId="0245887B" w:rsidR="00CC2E44" w:rsidRPr="00E2307D" w:rsidRDefault="0022250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0B784F">
        <w:rPr>
          <w:rFonts w:ascii="Arial" w:hAnsi="Arial" w:cs="Arial"/>
          <w:color w:val="FF0000"/>
          <w:sz w:val="28"/>
          <w:szCs w:val="28"/>
        </w:rPr>
        <w:t xml:space="preserve"> </w:t>
      </w:r>
      <w:r w:rsidR="00193C4E">
        <w:rPr>
          <w:rFonts w:ascii="Arial" w:hAnsi="Arial" w:cs="Arial"/>
          <w:color w:val="FF0000"/>
          <w:sz w:val="28"/>
          <w:szCs w:val="28"/>
        </w:rPr>
        <w:t>Urunk mennybemenetele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883DE1" w:rsidRPr="00E2307D">
        <w:rPr>
          <w:rFonts w:ascii="Arial" w:hAnsi="Arial" w:cs="Arial"/>
          <w:color w:val="FF0000"/>
          <w:szCs w:val="24"/>
        </w:rPr>
        <w:t xml:space="preserve">       </w:t>
      </w:r>
      <w:r w:rsidR="007B7B09" w:rsidRPr="00E2307D">
        <w:rPr>
          <w:rFonts w:ascii="Arial" w:hAnsi="Arial" w:cs="Arial"/>
          <w:color w:val="FF0000"/>
          <w:szCs w:val="24"/>
        </w:rPr>
        <w:t xml:space="preserve"> </w:t>
      </w:r>
      <w:r w:rsidR="00107533" w:rsidRPr="00E2307D">
        <w:rPr>
          <w:rFonts w:ascii="Arial" w:hAnsi="Arial" w:cs="Arial"/>
          <w:color w:val="FF0000"/>
          <w:szCs w:val="24"/>
        </w:rPr>
        <w:t xml:space="preserve"> </w:t>
      </w:r>
      <w:r w:rsidR="002447D5" w:rsidRPr="00E2307D">
        <w:rPr>
          <w:rFonts w:ascii="Arial" w:hAnsi="Arial" w:cs="Arial"/>
          <w:color w:val="FF0000"/>
          <w:szCs w:val="24"/>
        </w:rPr>
        <w:t xml:space="preserve">         </w:t>
      </w:r>
      <w:r w:rsidR="00107533" w:rsidRPr="00E2307D">
        <w:rPr>
          <w:rFonts w:ascii="Arial" w:hAnsi="Arial" w:cs="Arial"/>
          <w:color w:val="FF0000"/>
          <w:szCs w:val="24"/>
        </w:rPr>
        <w:t xml:space="preserve">    202</w:t>
      </w:r>
      <w:r w:rsidR="002447D5" w:rsidRPr="00E2307D">
        <w:rPr>
          <w:rFonts w:ascii="Arial" w:hAnsi="Arial" w:cs="Arial"/>
          <w:color w:val="FF0000"/>
          <w:szCs w:val="24"/>
        </w:rPr>
        <w:t>3</w:t>
      </w:r>
      <w:r w:rsidR="00107533" w:rsidRPr="00E2307D">
        <w:rPr>
          <w:rFonts w:ascii="Arial" w:hAnsi="Arial" w:cs="Arial"/>
          <w:color w:val="FF0000"/>
          <w:szCs w:val="24"/>
        </w:rPr>
        <w:t>.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493A57">
        <w:rPr>
          <w:rFonts w:ascii="Arial" w:hAnsi="Arial" w:cs="Arial"/>
          <w:color w:val="FF0000"/>
          <w:szCs w:val="24"/>
        </w:rPr>
        <w:t xml:space="preserve">május </w:t>
      </w:r>
      <w:r w:rsidR="00193C4E">
        <w:rPr>
          <w:rFonts w:ascii="Arial" w:hAnsi="Arial" w:cs="Arial"/>
          <w:color w:val="FF0000"/>
          <w:szCs w:val="24"/>
        </w:rPr>
        <w:t>21</w:t>
      </w:r>
      <w:r w:rsidR="00493A57">
        <w:rPr>
          <w:rFonts w:ascii="Arial" w:hAnsi="Arial" w:cs="Arial"/>
          <w:color w:val="FF0000"/>
          <w:szCs w:val="24"/>
        </w:rPr>
        <w:t>.</w:t>
      </w:r>
      <w:r w:rsidR="00DF4AB6" w:rsidRPr="00E2307D">
        <w:rPr>
          <w:rFonts w:ascii="Arial" w:hAnsi="Arial" w:cs="Arial"/>
          <w:color w:val="FF000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7126" w14:textId="77777777" w:rsidR="009600BA" w:rsidRPr="009600BA" w:rsidRDefault="009600BA" w:rsidP="0002517C">
      <w:pPr>
        <w:pStyle w:val="Szvegtrzs373"/>
        <w:rPr>
          <w:rFonts w:ascii="Comic Sans MS" w:hAnsi="Comic Sans MS"/>
          <w:color w:val="FF0000"/>
          <w:sz w:val="20"/>
        </w:rPr>
      </w:pPr>
    </w:p>
    <w:p w14:paraId="479186FC" w14:textId="0E0947AD" w:rsidR="004C6E71" w:rsidRPr="00F952C0" w:rsidRDefault="00F952C0" w:rsidP="00193C4E">
      <w:pPr>
        <w:pStyle w:val="Szvegtrzs374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„</w:t>
      </w:r>
      <w:r w:rsidR="00193C4E" w:rsidRPr="00F952C0">
        <w:rPr>
          <w:rFonts w:ascii="Comic Sans MS" w:hAnsi="Comic Sans MS"/>
          <w:color w:val="FF0000"/>
          <w:sz w:val="28"/>
          <w:szCs w:val="28"/>
        </w:rPr>
        <w:t>Ahova a Fő eljutott dicsőségben, oda kapott meghívást az egész test reménységben.</w:t>
      </w:r>
      <w:r>
        <w:rPr>
          <w:rFonts w:ascii="Comic Sans MS" w:hAnsi="Comic Sans MS"/>
          <w:color w:val="FF0000"/>
          <w:sz w:val="28"/>
          <w:szCs w:val="28"/>
        </w:rPr>
        <w:t>”</w:t>
      </w:r>
    </w:p>
    <w:p w14:paraId="310F4599" w14:textId="77777777" w:rsidR="00193C4E" w:rsidRPr="00193C4E" w:rsidRDefault="00193C4E" w:rsidP="00107533">
      <w:pPr>
        <w:pStyle w:val="Szvegtrzs31"/>
        <w:rPr>
          <w:rFonts w:ascii="Colonna MT" w:hAnsi="Colonna MT"/>
          <w:bCs/>
          <w:sz w:val="22"/>
          <w:szCs w:val="22"/>
        </w:rPr>
      </w:pPr>
    </w:p>
    <w:p w14:paraId="11AD9299" w14:textId="04D66C8E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9B53B77" w14:textId="77777777" w:rsidR="00F952C0" w:rsidRDefault="00F952C0" w:rsidP="00193C4E">
      <w:pPr>
        <w:spacing w:after="0" w:line="240" w:lineRule="auto"/>
        <w:jc w:val="both"/>
        <w:rPr>
          <w:u w:val="single"/>
        </w:rPr>
      </w:pPr>
    </w:p>
    <w:p w14:paraId="4301D830" w14:textId="0D113F47" w:rsidR="00F952C0" w:rsidRDefault="00193C4E" w:rsidP="00193C4E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ApCsel 1, 1-11 </w:t>
      </w:r>
    </w:p>
    <w:p w14:paraId="63340049" w14:textId="7CAAE436" w:rsidR="00193C4E" w:rsidRDefault="00193C4E" w:rsidP="00193C4E">
      <w:pPr>
        <w:spacing w:after="0" w:line="240" w:lineRule="auto"/>
        <w:jc w:val="both"/>
      </w:pPr>
      <w:r>
        <w:t xml:space="preserve">Amikor leszáll rátok a Szentlélek erő tölt el titeket. </w:t>
      </w:r>
    </w:p>
    <w:p w14:paraId="5CFBCCD4" w14:textId="77777777" w:rsidR="00193C4E" w:rsidRDefault="00193C4E" w:rsidP="00193C4E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Ef</w:t>
      </w:r>
      <w:proofErr w:type="spellEnd"/>
      <w:r>
        <w:t xml:space="preserve"> 1, 17-23</w:t>
      </w:r>
    </w:p>
    <w:p w14:paraId="42EDD8D3" w14:textId="38CF8AEC" w:rsidR="00193C4E" w:rsidRDefault="00193C4E" w:rsidP="00193C4E">
      <w:pPr>
        <w:spacing w:after="0" w:line="240" w:lineRule="auto"/>
        <w:jc w:val="both"/>
      </w:pPr>
      <w:r>
        <w:t>Hogy megértsük, milyen reményre hívott meg az Isten.</w:t>
      </w:r>
    </w:p>
    <w:p w14:paraId="39A40180" w14:textId="77777777" w:rsidR="00193C4E" w:rsidRDefault="00193C4E" w:rsidP="00193C4E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Mt</w:t>
      </w:r>
      <w:proofErr w:type="spellEnd"/>
      <w:r>
        <w:t xml:space="preserve"> 28, 16-20 </w:t>
      </w:r>
    </w:p>
    <w:p w14:paraId="63DA6616" w14:textId="77777777" w:rsidR="00193C4E" w:rsidRDefault="00193C4E" w:rsidP="00193C4E">
      <w:pPr>
        <w:spacing w:after="0" w:line="240" w:lineRule="auto"/>
        <w:jc w:val="both"/>
      </w:pPr>
      <w:r>
        <w:t>Menjetek el az egész világra, és tegyetek tanítványommá minden népet!</w:t>
      </w:r>
    </w:p>
    <w:p w14:paraId="1E203CAF" w14:textId="77777777" w:rsidR="00096550" w:rsidRDefault="00096550" w:rsidP="0002517C">
      <w:pPr>
        <w:spacing w:after="0" w:line="240" w:lineRule="auto"/>
        <w:jc w:val="both"/>
        <w:rPr>
          <w:u w:val="single"/>
        </w:rPr>
      </w:pPr>
    </w:p>
    <w:sectPr w:rsidR="00096550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8175" w14:textId="77777777" w:rsidR="004205AA" w:rsidRDefault="004205AA">
      <w:pPr>
        <w:spacing w:after="0" w:line="240" w:lineRule="auto"/>
      </w:pPr>
      <w:r>
        <w:separator/>
      </w:r>
    </w:p>
  </w:endnote>
  <w:endnote w:type="continuationSeparator" w:id="0">
    <w:p w14:paraId="524073A4" w14:textId="77777777" w:rsidR="004205AA" w:rsidRDefault="0042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0B94" w14:textId="77777777" w:rsidR="004205AA" w:rsidRDefault="004205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088371" w14:textId="77777777" w:rsidR="004205AA" w:rsidRDefault="0042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2ACF"/>
    <w:rsid w:val="002A34A8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2F81"/>
    <w:rsid w:val="00BC37E6"/>
    <w:rsid w:val="00BC4C17"/>
    <w:rsid w:val="00BC6BEA"/>
    <w:rsid w:val="00BC73EC"/>
    <w:rsid w:val="00BD2AE9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6364"/>
    <w:rsid w:val="00CF40DB"/>
    <w:rsid w:val="00CF6BF9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2023-01-21T06:50:00Z</cp:lastPrinted>
  <dcterms:created xsi:type="dcterms:W3CDTF">2023-05-18T18:47:00Z</dcterms:created>
  <dcterms:modified xsi:type="dcterms:W3CDTF">2023-05-18T18:47:00Z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